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C48" w:rsidRDefault="00A04C48">
      <w:pPr>
        <w:spacing w:after="0" w:line="240" w:lineRule="auto"/>
        <w:rPr>
          <w:rFonts w:ascii="Times New Roman" w:hAnsi="Times New Roman"/>
          <w:sz w:val="24"/>
        </w:rPr>
      </w:pPr>
      <w:r>
        <w:rPr>
          <w:rFonts w:ascii="Times New Roman" w:hAnsi="Times New Roman"/>
          <w:sz w:val="24"/>
        </w:rPr>
        <w:t>REPUBLIKA SRBIJA</w:t>
      </w:r>
    </w:p>
    <w:p w:rsidR="00A04C48" w:rsidRDefault="00A04C48">
      <w:pPr>
        <w:spacing w:after="0" w:line="240" w:lineRule="auto"/>
        <w:rPr>
          <w:rFonts w:ascii="Times New Roman" w:hAnsi="Times New Roman"/>
          <w:sz w:val="24"/>
        </w:rPr>
      </w:pPr>
      <w:r>
        <w:rPr>
          <w:rFonts w:ascii="Times New Roman" w:hAnsi="Times New Roman"/>
          <w:sz w:val="24"/>
        </w:rPr>
        <w:t>NARODNA SKUPŠTINA</w:t>
      </w:r>
    </w:p>
    <w:p w:rsidR="00A04C48" w:rsidRDefault="00A04C48">
      <w:pPr>
        <w:spacing w:after="0" w:line="240" w:lineRule="auto"/>
        <w:rPr>
          <w:rFonts w:ascii="Times New Roman" w:hAnsi="Times New Roman"/>
          <w:sz w:val="24"/>
        </w:rPr>
      </w:pPr>
      <w:r>
        <w:rPr>
          <w:rFonts w:ascii="Times New Roman" w:hAnsi="Times New Roman"/>
          <w:sz w:val="24"/>
        </w:rPr>
        <w:t>Odbor za zdravlje i porodicu</w:t>
      </w:r>
    </w:p>
    <w:p w:rsidR="00A04C48" w:rsidRDefault="00A04C48">
      <w:pPr>
        <w:spacing w:after="0" w:line="240" w:lineRule="auto"/>
        <w:rPr>
          <w:rFonts w:ascii="Times New Roman" w:hAnsi="Times New Roman"/>
          <w:sz w:val="24"/>
        </w:rPr>
      </w:pPr>
      <w:r>
        <w:rPr>
          <w:rFonts w:ascii="Times New Roman" w:hAnsi="Times New Roman"/>
          <w:sz w:val="24"/>
        </w:rPr>
        <w:t>18 Broj: 06-2/402-13</w:t>
      </w:r>
    </w:p>
    <w:p w:rsidR="00A04C48" w:rsidRDefault="00A04C48">
      <w:pPr>
        <w:spacing w:after="0" w:line="240" w:lineRule="auto"/>
        <w:rPr>
          <w:rFonts w:ascii="Times New Roman" w:hAnsi="Times New Roman"/>
          <w:sz w:val="24"/>
        </w:rPr>
      </w:pPr>
      <w:r>
        <w:rPr>
          <w:rFonts w:ascii="Times New Roman" w:hAnsi="Times New Roman"/>
          <w:sz w:val="24"/>
        </w:rPr>
        <w:t>25. oktobar 2013. godine</w:t>
      </w:r>
    </w:p>
    <w:p w:rsidR="00A04C48" w:rsidRDefault="00A04C48">
      <w:pPr>
        <w:spacing w:after="0" w:line="240" w:lineRule="auto"/>
        <w:rPr>
          <w:rFonts w:ascii="Times New Roman" w:hAnsi="Times New Roman"/>
          <w:sz w:val="24"/>
          <w:lang/>
        </w:rPr>
      </w:pPr>
      <w:r>
        <w:rPr>
          <w:rFonts w:ascii="Times New Roman" w:hAnsi="Times New Roman"/>
          <w:sz w:val="24"/>
        </w:rPr>
        <w:t>B e o g r a d</w:t>
      </w:r>
    </w:p>
    <w:p w:rsidR="00A04C48" w:rsidRDefault="00A04C48">
      <w:pPr>
        <w:tabs>
          <w:tab w:val="left" w:pos="720"/>
          <w:tab w:val="left" w:pos="1440"/>
          <w:tab w:val="left" w:pos="2550"/>
        </w:tabs>
        <w:spacing w:after="0" w:line="240" w:lineRule="auto"/>
        <w:jc w:val="center"/>
        <w:rPr>
          <w:rFonts w:ascii="Times New Roman" w:hAnsi="Times New Roman"/>
          <w:sz w:val="24"/>
        </w:rPr>
      </w:pPr>
    </w:p>
    <w:p w:rsidR="00A04C48" w:rsidRDefault="00A04C48">
      <w:pPr>
        <w:tabs>
          <w:tab w:val="left" w:pos="720"/>
          <w:tab w:val="left" w:pos="1440"/>
          <w:tab w:val="left" w:pos="2550"/>
        </w:tabs>
        <w:spacing w:after="0" w:line="240" w:lineRule="auto"/>
        <w:jc w:val="center"/>
        <w:rPr>
          <w:rFonts w:ascii="Times New Roman" w:hAnsi="Times New Roman"/>
          <w:sz w:val="24"/>
        </w:rPr>
      </w:pPr>
    </w:p>
    <w:p w:rsidR="00A04C48" w:rsidRDefault="00A04C48">
      <w:pPr>
        <w:tabs>
          <w:tab w:val="left" w:pos="720"/>
          <w:tab w:val="left" w:pos="1440"/>
          <w:tab w:val="left" w:pos="2550"/>
        </w:tabs>
        <w:spacing w:after="0" w:line="240" w:lineRule="auto"/>
        <w:jc w:val="center"/>
        <w:rPr>
          <w:rFonts w:ascii="Times New Roman" w:hAnsi="Times New Roman"/>
          <w:sz w:val="24"/>
        </w:rPr>
      </w:pPr>
      <w:r>
        <w:rPr>
          <w:rFonts w:ascii="Times New Roman" w:hAnsi="Times New Roman"/>
          <w:sz w:val="24"/>
        </w:rPr>
        <w:t>ZAPISNIK</w:t>
      </w:r>
    </w:p>
    <w:p w:rsidR="00A04C48" w:rsidRDefault="00A04C48">
      <w:pPr>
        <w:tabs>
          <w:tab w:val="left" w:pos="720"/>
          <w:tab w:val="left" w:pos="1440"/>
          <w:tab w:val="left" w:pos="2550"/>
        </w:tabs>
        <w:spacing w:after="0" w:line="240" w:lineRule="auto"/>
        <w:jc w:val="center"/>
        <w:rPr>
          <w:rFonts w:ascii="Times New Roman" w:hAnsi="Times New Roman"/>
          <w:sz w:val="24"/>
        </w:rPr>
      </w:pPr>
      <w:r>
        <w:rPr>
          <w:rFonts w:ascii="Times New Roman" w:hAnsi="Times New Roman"/>
          <w:sz w:val="24"/>
        </w:rPr>
        <w:t>18. SEDNICE ODBORA ZA ZDRAVLjE I PORODICU</w:t>
      </w:r>
    </w:p>
    <w:p w:rsidR="00A04C48" w:rsidRDefault="00A04C48">
      <w:pPr>
        <w:tabs>
          <w:tab w:val="left" w:pos="720"/>
          <w:tab w:val="left" w:pos="1440"/>
          <w:tab w:val="left" w:pos="2550"/>
        </w:tabs>
        <w:spacing w:after="0" w:line="240" w:lineRule="auto"/>
        <w:jc w:val="center"/>
        <w:rPr>
          <w:rFonts w:ascii="Times New Roman" w:hAnsi="Times New Roman"/>
          <w:sz w:val="24"/>
          <w:lang/>
        </w:rPr>
      </w:pPr>
      <w:r>
        <w:rPr>
          <w:rFonts w:ascii="Times New Roman" w:hAnsi="Times New Roman"/>
          <w:sz w:val="24"/>
        </w:rPr>
        <w:t>ODRŽANE 24. OKTOBRA 2013. GODINE</w:t>
      </w:r>
    </w:p>
    <w:p w:rsidR="00A04C48" w:rsidRPr="00827800" w:rsidRDefault="00A04C48">
      <w:pPr>
        <w:tabs>
          <w:tab w:val="left" w:pos="720"/>
          <w:tab w:val="left" w:pos="1440"/>
          <w:tab w:val="left" w:pos="2550"/>
        </w:tabs>
        <w:spacing w:after="0" w:line="240" w:lineRule="auto"/>
        <w:jc w:val="center"/>
        <w:rPr>
          <w:rFonts w:ascii="Times New Roman" w:hAnsi="Times New Roman"/>
          <w:sz w:val="24"/>
          <w:lang/>
        </w:rPr>
      </w:pPr>
    </w:p>
    <w:p w:rsidR="00A04C48" w:rsidRDefault="00A04C48">
      <w:pPr>
        <w:spacing w:after="0" w:line="240" w:lineRule="auto"/>
        <w:ind w:firstLine="720"/>
        <w:jc w:val="both"/>
        <w:rPr>
          <w:rFonts w:ascii="Times New Roman" w:hAnsi="Times New Roman"/>
          <w:sz w:val="24"/>
        </w:rPr>
      </w:pPr>
      <w:r>
        <w:rPr>
          <w:rFonts w:ascii="Times New Roman" w:hAnsi="Times New Roman"/>
          <w:sz w:val="24"/>
        </w:rPr>
        <w:t>Sednica je počela u 14,30 časova.</w:t>
      </w:r>
    </w:p>
    <w:p w:rsidR="00A04C48" w:rsidRDefault="00A04C48">
      <w:pPr>
        <w:tabs>
          <w:tab w:val="left" w:pos="9072"/>
        </w:tabs>
        <w:spacing w:after="0" w:line="240" w:lineRule="auto"/>
        <w:ind w:firstLine="720"/>
        <w:jc w:val="both"/>
        <w:rPr>
          <w:rFonts w:ascii="Times New Roman" w:hAnsi="Times New Roman"/>
          <w:sz w:val="24"/>
        </w:rPr>
      </w:pPr>
      <w:r>
        <w:rPr>
          <w:rFonts w:ascii="Times New Roman" w:hAnsi="Times New Roman"/>
          <w:sz w:val="24"/>
        </w:rPr>
        <w:t>Sednici je predsedavao prof. dr Dušan Milisavljević, predsednik Odbora.</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Sednici su prisustvovali članovi Odbora: prof. dr Mileta Poskurica, dr Predrag Mijatović, dr Milan Knežević, mr dr prim. Ljubica Mrdaković Todorović</w:t>
      </w:r>
      <w:r>
        <w:rPr>
          <w:rFonts w:ascii="Times New Roman" w:hAnsi="Times New Roman"/>
          <w:sz w:val="24"/>
          <w:lang/>
        </w:rPr>
        <w:t>,</w:t>
      </w:r>
      <w:r>
        <w:rPr>
          <w:rFonts w:ascii="Times New Roman" w:hAnsi="Times New Roman"/>
          <w:sz w:val="24"/>
        </w:rPr>
        <w:t xml:space="preserve"> mr farm. Živojin Stanković, Nebojša Zelenović, Mirjana Dragaš, dr Sanda Rašković Ivić, prof. dr Žarko Korać, dr Nikola Jovanović i Ljubica Milošević.</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Sednici Odbora su prisustvovali zamenici odsutnih članova Odbora: dr Ninoslav Girić (dr Branislav Blažić), Vesna Jovicki (</w:t>
      </w:r>
      <w:r>
        <w:rPr>
          <w:rFonts w:ascii="Times New Roman" w:hAnsi="Times New Roman"/>
          <w:sz w:val="24"/>
          <w:lang w:val="sr-Cyrl-CS"/>
        </w:rPr>
        <w:t>prof.</w:t>
      </w:r>
      <w:r>
        <w:rPr>
          <w:rFonts w:ascii="Times New Roman" w:hAnsi="Times New Roman"/>
          <w:sz w:val="24"/>
        </w:rPr>
        <w:t xml:space="preserve"> dr Zoran Radovanović) i Milica Vojić Marković (dr Marko Jakšić).</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Sednici nije prisustvovao član Odbora: dr Vladimir Gordić, niti njegov zamenik.</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Pored članova Odbora sednici su prisustvovali narodni poslanici: Gordana Čomić i Ivan Karić.</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Sednici su prisustvovali i ministar zdravlja prof</w:t>
      </w:r>
      <w:r>
        <w:rPr>
          <w:rFonts w:ascii="Times New Roman" w:hAnsi="Times New Roman"/>
          <w:sz w:val="24"/>
          <w:lang w:val="sr-Cyrl-CS"/>
        </w:rPr>
        <w:t>.</w:t>
      </w:r>
      <w:r>
        <w:rPr>
          <w:rFonts w:ascii="Times New Roman" w:hAnsi="Times New Roman"/>
          <w:sz w:val="24"/>
        </w:rPr>
        <w:t xml:space="preserve"> dr Slavica Đukić Dejanović, pomoćnici ministra Slavka Lakićević i dr Zoran Vučić, posebni savetnik ministra Svetlana Vrga, savetnik za medije Slađana Popović Tarlać, izvršni direktor u Republičkom fondu za zdravstveno osiguranje dr Zoran Vlahović; direktor Instituta za javno zdravlje ''Dr Milan Jovanović-Batut'' dr Dragan Ilić, pomoćnik Pokrajinskog sekretara za zdravstvo, socijalnu politiku i demografiju dr Danijela Stanković Baričak i pomoćnik direktora Lekarske komore Srbije prof. dr Jasmina Knežević.</w:t>
      </w:r>
    </w:p>
    <w:p w:rsidR="00A04C48" w:rsidRDefault="00A04C48">
      <w:pPr>
        <w:spacing w:after="0" w:line="240" w:lineRule="auto"/>
        <w:ind w:firstLine="720"/>
        <w:jc w:val="center"/>
        <w:rPr>
          <w:rFonts w:ascii="Times New Roman" w:hAnsi="Times New Roman"/>
          <w:sz w:val="24"/>
        </w:rPr>
      </w:pPr>
    </w:p>
    <w:p w:rsidR="00A04C48" w:rsidRPr="00292B84" w:rsidRDefault="00A04C48">
      <w:pPr>
        <w:spacing w:after="0" w:line="240" w:lineRule="auto"/>
        <w:ind w:firstLine="720"/>
        <w:jc w:val="both"/>
        <w:rPr>
          <w:rFonts w:ascii="Times New Roman" w:hAnsi="Times New Roman"/>
          <w:sz w:val="24"/>
        </w:rPr>
      </w:pPr>
      <w:r>
        <w:rPr>
          <w:rFonts w:ascii="Times New Roman" w:hAnsi="Times New Roman"/>
          <w:sz w:val="24"/>
        </w:rPr>
        <w:t>Na</w:t>
      </w:r>
      <w:r w:rsidRPr="00292B84">
        <w:rPr>
          <w:rFonts w:ascii="Times New Roman" w:hAnsi="Times New Roman"/>
          <w:sz w:val="24"/>
        </w:rPr>
        <w:t xml:space="preserve"> </w:t>
      </w:r>
      <w:r>
        <w:rPr>
          <w:rFonts w:ascii="Times New Roman" w:hAnsi="Times New Roman"/>
          <w:sz w:val="24"/>
        </w:rPr>
        <w:t>predlog</w:t>
      </w:r>
      <w:r w:rsidRPr="00292B84">
        <w:rPr>
          <w:rFonts w:ascii="Times New Roman" w:hAnsi="Times New Roman"/>
          <w:sz w:val="24"/>
        </w:rPr>
        <w:t xml:space="preserve"> </w:t>
      </w:r>
      <w:r>
        <w:rPr>
          <w:rFonts w:ascii="Times New Roman" w:hAnsi="Times New Roman"/>
          <w:sz w:val="24"/>
        </w:rPr>
        <w:t>predsednika</w:t>
      </w:r>
      <w:r w:rsidRPr="00292B84">
        <w:rPr>
          <w:rFonts w:ascii="Times New Roman" w:hAnsi="Times New Roman"/>
          <w:sz w:val="24"/>
        </w:rPr>
        <w:t xml:space="preserve"> </w:t>
      </w:r>
      <w:r>
        <w:rPr>
          <w:rFonts w:ascii="Times New Roman" w:hAnsi="Times New Roman"/>
          <w:sz w:val="24"/>
        </w:rPr>
        <w:t>Odbora</w:t>
      </w:r>
      <w:r w:rsidRPr="00292B84">
        <w:rPr>
          <w:rFonts w:ascii="Times New Roman" w:hAnsi="Times New Roman"/>
          <w:sz w:val="24"/>
        </w:rPr>
        <w:t xml:space="preserve">, </w:t>
      </w:r>
      <w:r>
        <w:rPr>
          <w:rFonts w:ascii="Times New Roman" w:hAnsi="Times New Roman"/>
          <w:sz w:val="24"/>
        </w:rPr>
        <w:t>jednoglasno</w:t>
      </w:r>
      <w:r w:rsidRPr="00292B84">
        <w:rPr>
          <w:rFonts w:ascii="Times New Roman" w:hAnsi="Times New Roman"/>
          <w:sz w:val="24"/>
        </w:rPr>
        <w:t xml:space="preserve">, </w:t>
      </w:r>
      <w:r>
        <w:rPr>
          <w:rFonts w:ascii="Times New Roman" w:hAnsi="Times New Roman"/>
          <w:sz w:val="24"/>
        </w:rPr>
        <w:t>usvojen</w:t>
      </w:r>
      <w:r w:rsidRPr="00292B84">
        <w:rPr>
          <w:rFonts w:ascii="Times New Roman" w:hAnsi="Times New Roman"/>
          <w:sz w:val="24"/>
        </w:rPr>
        <w:t xml:space="preserve"> </w:t>
      </w:r>
      <w:r>
        <w:rPr>
          <w:rFonts w:ascii="Times New Roman" w:hAnsi="Times New Roman"/>
          <w:sz w:val="24"/>
        </w:rPr>
        <w:t>je</w:t>
      </w:r>
      <w:r w:rsidRPr="00292B84">
        <w:rPr>
          <w:rFonts w:ascii="Times New Roman" w:hAnsi="Times New Roman"/>
          <w:sz w:val="24"/>
        </w:rPr>
        <w:t xml:space="preserve"> </w:t>
      </w:r>
      <w:r>
        <w:rPr>
          <w:rFonts w:ascii="Times New Roman" w:hAnsi="Times New Roman"/>
          <w:sz w:val="24"/>
        </w:rPr>
        <w:t>sledeći</w:t>
      </w:r>
      <w:r w:rsidRPr="00292B84">
        <w:rPr>
          <w:rFonts w:ascii="Times New Roman" w:hAnsi="Times New Roman"/>
          <w:sz w:val="24"/>
        </w:rPr>
        <w:t>:</w:t>
      </w:r>
    </w:p>
    <w:p w:rsidR="00A04C48" w:rsidRPr="00292B84" w:rsidRDefault="00A04C48">
      <w:pPr>
        <w:spacing w:after="0" w:line="240" w:lineRule="auto"/>
        <w:ind w:firstLine="720"/>
        <w:jc w:val="both"/>
        <w:rPr>
          <w:rFonts w:ascii="Times New Roman" w:hAnsi="Times New Roman"/>
          <w:sz w:val="24"/>
        </w:rPr>
      </w:pPr>
    </w:p>
    <w:p w:rsidR="00A04C48" w:rsidRDefault="00A04C48" w:rsidP="00CF4CEB">
      <w:pPr>
        <w:spacing w:after="0" w:line="240" w:lineRule="auto"/>
        <w:rPr>
          <w:rFonts w:ascii="Times New Roman" w:hAnsi="Times New Roman"/>
          <w:sz w:val="24"/>
          <w:lang/>
        </w:rPr>
      </w:pPr>
      <w:r w:rsidRPr="00292B84">
        <w:rPr>
          <w:rFonts w:ascii="Times New Roman" w:hAnsi="Times New Roman"/>
          <w:sz w:val="24"/>
        </w:rPr>
        <w:t xml:space="preserve">                                                         </w:t>
      </w:r>
      <w:r>
        <w:rPr>
          <w:rFonts w:ascii="Times New Roman" w:hAnsi="Times New Roman"/>
          <w:sz w:val="24"/>
        </w:rPr>
        <w:t>D</w:t>
      </w:r>
      <w:r w:rsidRPr="00292B84">
        <w:rPr>
          <w:rFonts w:ascii="Times New Roman" w:hAnsi="Times New Roman"/>
          <w:sz w:val="24"/>
        </w:rPr>
        <w:t xml:space="preserve"> </w:t>
      </w:r>
      <w:r>
        <w:rPr>
          <w:rFonts w:ascii="Times New Roman" w:hAnsi="Times New Roman"/>
          <w:sz w:val="24"/>
        </w:rPr>
        <w:t>n</w:t>
      </w:r>
      <w:r w:rsidRPr="00292B84">
        <w:rPr>
          <w:rFonts w:ascii="Times New Roman" w:hAnsi="Times New Roman"/>
          <w:sz w:val="24"/>
        </w:rPr>
        <w:t xml:space="preserve"> </w:t>
      </w:r>
      <w:r>
        <w:rPr>
          <w:rFonts w:ascii="Times New Roman" w:hAnsi="Times New Roman"/>
          <w:sz w:val="24"/>
        </w:rPr>
        <w:t>e</w:t>
      </w:r>
      <w:r w:rsidRPr="00292B84">
        <w:rPr>
          <w:rFonts w:ascii="Times New Roman" w:hAnsi="Times New Roman"/>
          <w:sz w:val="24"/>
        </w:rPr>
        <w:t xml:space="preserve"> </w:t>
      </w:r>
      <w:r>
        <w:rPr>
          <w:rFonts w:ascii="Times New Roman" w:hAnsi="Times New Roman"/>
          <w:sz w:val="24"/>
        </w:rPr>
        <w:t>v</w:t>
      </w:r>
      <w:r w:rsidRPr="00292B84">
        <w:rPr>
          <w:rFonts w:ascii="Times New Roman" w:hAnsi="Times New Roman"/>
          <w:sz w:val="24"/>
        </w:rPr>
        <w:t xml:space="preserve"> </w:t>
      </w:r>
      <w:r>
        <w:rPr>
          <w:rFonts w:ascii="Times New Roman" w:hAnsi="Times New Roman"/>
          <w:sz w:val="24"/>
        </w:rPr>
        <w:t>n</w:t>
      </w:r>
      <w:r w:rsidRPr="00292B84">
        <w:rPr>
          <w:rFonts w:ascii="Times New Roman" w:hAnsi="Times New Roman"/>
          <w:sz w:val="24"/>
        </w:rPr>
        <w:t xml:space="preserve"> </w:t>
      </w:r>
      <w:r>
        <w:rPr>
          <w:rFonts w:ascii="Times New Roman" w:hAnsi="Times New Roman"/>
          <w:sz w:val="24"/>
        </w:rPr>
        <w:t>i</w:t>
      </w:r>
      <w:r w:rsidRPr="00292B84">
        <w:rPr>
          <w:rFonts w:ascii="Times New Roman" w:hAnsi="Times New Roman"/>
          <w:sz w:val="24"/>
        </w:rPr>
        <w:t xml:space="preserve">   </w:t>
      </w:r>
      <w:r>
        <w:rPr>
          <w:rFonts w:ascii="Times New Roman" w:hAnsi="Times New Roman"/>
          <w:sz w:val="24"/>
        </w:rPr>
        <w:t>r</w:t>
      </w:r>
      <w:r w:rsidRPr="00292B84">
        <w:rPr>
          <w:rFonts w:ascii="Times New Roman" w:hAnsi="Times New Roman"/>
          <w:sz w:val="24"/>
        </w:rPr>
        <w:t xml:space="preserve"> </w:t>
      </w:r>
      <w:r>
        <w:rPr>
          <w:rFonts w:ascii="Times New Roman" w:hAnsi="Times New Roman"/>
          <w:sz w:val="24"/>
        </w:rPr>
        <w:t>e</w:t>
      </w:r>
      <w:r w:rsidRPr="00292B84">
        <w:rPr>
          <w:rFonts w:ascii="Times New Roman" w:hAnsi="Times New Roman"/>
          <w:sz w:val="24"/>
        </w:rPr>
        <w:t xml:space="preserve"> </w:t>
      </w:r>
      <w:r>
        <w:rPr>
          <w:rFonts w:ascii="Times New Roman" w:hAnsi="Times New Roman"/>
          <w:sz w:val="24"/>
        </w:rPr>
        <w:t>d</w:t>
      </w:r>
    </w:p>
    <w:p w:rsidR="00A04C48" w:rsidRDefault="00A04C48" w:rsidP="00CF4CEB">
      <w:pPr>
        <w:spacing w:after="0" w:line="240" w:lineRule="auto"/>
        <w:rPr>
          <w:rFonts w:ascii="Times New Roman" w:hAnsi="Times New Roman"/>
          <w:sz w:val="24"/>
          <w:lang/>
        </w:rPr>
      </w:pPr>
    </w:p>
    <w:p w:rsidR="00A04C48" w:rsidRPr="00CF4CEB" w:rsidRDefault="00A04C48" w:rsidP="00CF4CEB">
      <w:pPr>
        <w:pStyle w:val="ListParagraph"/>
        <w:numPr>
          <w:ilvl w:val="0"/>
          <w:numId w:val="2"/>
        </w:numPr>
        <w:spacing w:after="0" w:line="240" w:lineRule="auto"/>
        <w:rPr>
          <w:rFonts w:ascii="Times New Roman" w:hAnsi="Times New Roman"/>
          <w:sz w:val="24"/>
        </w:rPr>
      </w:pPr>
      <w:r>
        <w:rPr>
          <w:rFonts w:ascii="Times New Roman" w:hAnsi="Times New Roman"/>
          <w:sz w:val="24"/>
        </w:rPr>
        <w:t>Informacija</w:t>
      </w:r>
      <w:r w:rsidRPr="00CF4CEB">
        <w:rPr>
          <w:rFonts w:ascii="Times New Roman" w:hAnsi="Times New Roman"/>
          <w:sz w:val="24"/>
        </w:rPr>
        <w:t xml:space="preserve"> </w:t>
      </w:r>
      <w:r>
        <w:rPr>
          <w:rFonts w:ascii="Times New Roman" w:hAnsi="Times New Roman"/>
          <w:sz w:val="24"/>
        </w:rPr>
        <w:t>o</w:t>
      </w:r>
      <w:r w:rsidRPr="00CF4CEB">
        <w:rPr>
          <w:rFonts w:ascii="Times New Roman" w:hAnsi="Times New Roman"/>
          <w:sz w:val="24"/>
        </w:rPr>
        <w:t xml:space="preserve"> </w:t>
      </w:r>
      <w:r>
        <w:rPr>
          <w:rFonts w:ascii="Times New Roman" w:hAnsi="Times New Roman"/>
          <w:sz w:val="24"/>
        </w:rPr>
        <w:t>radu</w:t>
      </w:r>
      <w:r w:rsidRPr="00CF4CEB">
        <w:rPr>
          <w:rFonts w:ascii="Times New Roman" w:hAnsi="Times New Roman"/>
          <w:sz w:val="24"/>
        </w:rPr>
        <w:t xml:space="preserve"> </w:t>
      </w:r>
      <w:r>
        <w:rPr>
          <w:rFonts w:ascii="Times New Roman" w:hAnsi="Times New Roman"/>
          <w:sz w:val="24"/>
        </w:rPr>
        <w:t>Ministarstva</w:t>
      </w:r>
      <w:r w:rsidRPr="00CF4CEB">
        <w:rPr>
          <w:rFonts w:ascii="Times New Roman" w:hAnsi="Times New Roman"/>
          <w:sz w:val="24"/>
        </w:rPr>
        <w:t xml:space="preserve"> </w:t>
      </w:r>
      <w:r>
        <w:rPr>
          <w:rFonts w:ascii="Times New Roman" w:hAnsi="Times New Roman"/>
          <w:sz w:val="24"/>
        </w:rPr>
        <w:t>zdravlja</w:t>
      </w:r>
      <w:r w:rsidRPr="00CF4CEB">
        <w:rPr>
          <w:rFonts w:ascii="Times New Roman" w:hAnsi="Times New Roman"/>
          <w:sz w:val="24"/>
        </w:rPr>
        <w:t xml:space="preserve"> </w:t>
      </w:r>
      <w:r>
        <w:rPr>
          <w:rFonts w:ascii="Times New Roman" w:hAnsi="Times New Roman"/>
          <w:sz w:val="24"/>
        </w:rPr>
        <w:t>za</w:t>
      </w:r>
      <w:r w:rsidRPr="00CF4CEB">
        <w:rPr>
          <w:rFonts w:ascii="Times New Roman" w:hAnsi="Times New Roman"/>
          <w:sz w:val="24"/>
        </w:rPr>
        <w:t xml:space="preserve"> </w:t>
      </w:r>
      <w:r>
        <w:rPr>
          <w:rFonts w:ascii="Times New Roman" w:hAnsi="Times New Roman"/>
          <w:sz w:val="24"/>
        </w:rPr>
        <w:t>period</w:t>
      </w:r>
      <w:r w:rsidRPr="00CF4CEB">
        <w:rPr>
          <w:rFonts w:ascii="Times New Roman" w:hAnsi="Times New Roman"/>
          <w:sz w:val="24"/>
        </w:rPr>
        <w:t xml:space="preserve"> </w:t>
      </w:r>
      <w:r>
        <w:rPr>
          <w:rFonts w:ascii="Times New Roman" w:hAnsi="Times New Roman"/>
          <w:sz w:val="24"/>
        </w:rPr>
        <w:t>april</w:t>
      </w:r>
      <w:r w:rsidRPr="00CF4CEB">
        <w:rPr>
          <w:rFonts w:ascii="Times New Roman" w:hAnsi="Times New Roman"/>
          <w:sz w:val="24"/>
        </w:rPr>
        <w:t>-</w:t>
      </w:r>
      <w:r>
        <w:rPr>
          <w:rFonts w:ascii="Times New Roman" w:hAnsi="Times New Roman"/>
          <w:sz w:val="24"/>
        </w:rPr>
        <w:t>jun</w:t>
      </w:r>
      <w:r w:rsidRPr="00CF4CEB">
        <w:rPr>
          <w:rFonts w:ascii="Times New Roman" w:hAnsi="Times New Roman"/>
          <w:sz w:val="24"/>
        </w:rPr>
        <w:t xml:space="preserve"> 2013. </w:t>
      </w:r>
      <w:r>
        <w:rPr>
          <w:rFonts w:ascii="Times New Roman" w:hAnsi="Times New Roman"/>
          <w:sz w:val="24"/>
        </w:rPr>
        <w:t>godine</w:t>
      </w:r>
      <w:r w:rsidRPr="00CF4CEB">
        <w:rPr>
          <w:rFonts w:ascii="Times New Roman" w:hAnsi="Times New Roman"/>
          <w:sz w:val="24"/>
        </w:rPr>
        <w:t xml:space="preserve">; </w:t>
      </w:r>
    </w:p>
    <w:p w:rsidR="00A04C48" w:rsidRPr="00CF4CEB" w:rsidRDefault="00A04C48" w:rsidP="00CF4CEB">
      <w:pPr>
        <w:pStyle w:val="ListParagraph"/>
        <w:numPr>
          <w:ilvl w:val="0"/>
          <w:numId w:val="2"/>
        </w:numPr>
        <w:spacing w:after="0" w:line="240" w:lineRule="auto"/>
        <w:jc w:val="both"/>
        <w:rPr>
          <w:rFonts w:ascii="Times New Roman" w:hAnsi="Times New Roman"/>
          <w:sz w:val="24"/>
        </w:rPr>
      </w:pPr>
      <w:r>
        <w:rPr>
          <w:rFonts w:ascii="Times New Roman" w:hAnsi="Times New Roman"/>
          <w:sz w:val="24"/>
        </w:rPr>
        <w:t>Informacija</w:t>
      </w:r>
      <w:r w:rsidRPr="00CF4CEB">
        <w:rPr>
          <w:rFonts w:ascii="Times New Roman" w:hAnsi="Times New Roman"/>
          <w:sz w:val="24"/>
        </w:rPr>
        <w:t xml:space="preserve"> </w:t>
      </w:r>
      <w:r>
        <w:rPr>
          <w:rFonts w:ascii="Times New Roman" w:hAnsi="Times New Roman"/>
          <w:sz w:val="24"/>
        </w:rPr>
        <w:t>o</w:t>
      </w:r>
      <w:r w:rsidRPr="00CF4CEB">
        <w:rPr>
          <w:rFonts w:ascii="Times New Roman" w:hAnsi="Times New Roman"/>
          <w:sz w:val="24"/>
        </w:rPr>
        <w:t xml:space="preserve"> </w:t>
      </w:r>
      <w:r>
        <w:rPr>
          <w:rFonts w:ascii="Times New Roman" w:hAnsi="Times New Roman"/>
          <w:sz w:val="24"/>
        </w:rPr>
        <w:t>radu</w:t>
      </w:r>
      <w:r w:rsidRPr="00CF4CEB">
        <w:rPr>
          <w:rFonts w:ascii="Times New Roman" w:hAnsi="Times New Roman"/>
          <w:sz w:val="24"/>
        </w:rPr>
        <w:t xml:space="preserve"> </w:t>
      </w:r>
      <w:r>
        <w:rPr>
          <w:rFonts w:ascii="Times New Roman" w:hAnsi="Times New Roman"/>
          <w:sz w:val="24"/>
        </w:rPr>
        <w:t>Ministarstva</w:t>
      </w:r>
      <w:r w:rsidRPr="00CF4CEB">
        <w:rPr>
          <w:rFonts w:ascii="Times New Roman" w:hAnsi="Times New Roman"/>
          <w:sz w:val="24"/>
        </w:rPr>
        <w:t xml:space="preserve"> </w:t>
      </w:r>
      <w:r>
        <w:rPr>
          <w:rFonts w:ascii="Times New Roman" w:hAnsi="Times New Roman"/>
          <w:sz w:val="24"/>
        </w:rPr>
        <w:t>zdravlja</w:t>
      </w:r>
      <w:r w:rsidRPr="00CF4CEB">
        <w:rPr>
          <w:rFonts w:ascii="Times New Roman" w:hAnsi="Times New Roman"/>
          <w:sz w:val="24"/>
        </w:rPr>
        <w:t xml:space="preserve"> </w:t>
      </w:r>
      <w:r>
        <w:rPr>
          <w:rFonts w:ascii="Times New Roman" w:hAnsi="Times New Roman"/>
          <w:sz w:val="24"/>
        </w:rPr>
        <w:t>za</w:t>
      </w:r>
      <w:r w:rsidRPr="00CF4CEB">
        <w:rPr>
          <w:rFonts w:ascii="Times New Roman" w:hAnsi="Times New Roman"/>
          <w:sz w:val="24"/>
        </w:rPr>
        <w:t xml:space="preserve"> </w:t>
      </w:r>
      <w:r>
        <w:rPr>
          <w:rFonts w:ascii="Times New Roman" w:hAnsi="Times New Roman"/>
          <w:sz w:val="24"/>
        </w:rPr>
        <w:t>period</w:t>
      </w:r>
      <w:r w:rsidRPr="00CF4CEB">
        <w:rPr>
          <w:rFonts w:ascii="Times New Roman" w:hAnsi="Times New Roman"/>
          <w:sz w:val="24"/>
        </w:rPr>
        <w:t xml:space="preserve"> </w:t>
      </w:r>
      <w:r>
        <w:rPr>
          <w:rFonts w:ascii="Times New Roman" w:hAnsi="Times New Roman"/>
          <w:sz w:val="24"/>
        </w:rPr>
        <w:t>jul</w:t>
      </w:r>
      <w:r w:rsidRPr="00CF4CEB">
        <w:rPr>
          <w:rFonts w:ascii="Times New Roman" w:hAnsi="Times New Roman"/>
          <w:sz w:val="24"/>
        </w:rPr>
        <w:t>-</w:t>
      </w:r>
      <w:r>
        <w:rPr>
          <w:rFonts w:ascii="Times New Roman" w:hAnsi="Times New Roman"/>
          <w:sz w:val="24"/>
        </w:rPr>
        <w:t>septembar</w:t>
      </w:r>
      <w:r w:rsidRPr="00CF4CEB">
        <w:rPr>
          <w:rFonts w:ascii="Times New Roman" w:hAnsi="Times New Roman"/>
          <w:sz w:val="24"/>
        </w:rPr>
        <w:t xml:space="preserve"> 2013. </w:t>
      </w:r>
      <w:r>
        <w:rPr>
          <w:rFonts w:ascii="Times New Roman" w:hAnsi="Times New Roman"/>
          <w:sz w:val="24"/>
        </w:rPr>
        <w:t>godine</w:t>
      </w:r>
      <w:r w:rsidRPr="00CF4CEB">
        <w:rPr>
          <w:rFonts w:ascii="Times New Roman" w:hAnsi="Times New Roman"/>
          <w:sz w:val="24"/>
        </w:rPr>
        <w:t xml:space="preserve">; </w:t>
      </w:r>
    </w:p>
    <w:p w:rsidR="00A04C48" w:rsidRPr="00CF4CEB" w:rsidRDefault="00A04C48" w:rsidP="00CF4CEB">
      <w:pPr>
        <w:pStyle w:val="ListParagraph"/>
        <w:numPr>
          <w:ilvl w:val="0"/>
          <w:numId w:val="2"/>
        </w:numPr>
        <w:spacing w:after="0" w:line="240" w:lineRule="auto"/>
        <w:jc w:val="both"/>
        <w:rPr>
          <w:rFonts w:ascii="Times New Roman" w:hAnsi="Times New Roman"/>
          <w:sz w:val="24"/>
        </w:rPr>
      </w:pPr>
      <w:r>
        <w:rPr>
          <w:rFonts w:ascii="Times New Roman" w:hAnsi="Times New Roman"/>
          <w:sz w:val="24"/>
        </w:rPr>
        <w:t>Informisanje</w:t>
      </w:r>
      <w:r w:rsidRPr="00CF4CEB">
        <w:rPr>
          <w:rFonts w:ascii="Times New Roman" w:hAnsi="Times New Roman"/>
          <w:sz w:val="24"/>
        </w:rPr>
        <w:t xml:space="preserve"> </w:t>
      </w:r>
      <w:r>
        <w:rPr>
          <w:rFonts w:ascii="Times New Roman" w:hAnsi="Times New Roman"/>
          <w:sz w:val="24"/>
        </w:rPr>
        <w:t>Odbora</w:t>
      </w:r>
      <w:r w:rsidRPr="00CF4CEB">
        <w:rPr>
          <w:rFonts w:ascii="Times New Roman" w:hAnsi="Times New Roman"/>
          <w:sz w:val="24"/>
        </w:rPr>
        <w:t xml:space="preserve"> </w:t>
      </w:r>
      <w:r>
        <w:rPr>
          <w:rFonts w:ascii="Times New Roman" w:hAnsi="Times New Roman"/>
          <w:sz w:val="24"/>
        </w:rPr>
        <w:t>o</w:t>
      </w:r>
      <w:r w:rsidRPr="00CF4CEB">
        <w:rPr>
          <w:rFonts w:ascii="Times New Roman" w:hAnsi="Times New Roman"/>
          <w:sz w:val="24"/>
        </w:rPr>
        <w:t xml:space="preserve"> </w:t>
      </w:r>
      <w:r>
        <w:rPr>
          <w:rFonts w:ascii="Times New Roman" w:hAnsi="Times New Roman"/>
          <w:sz w:val="24"/>
        </w:rPr>
        <w:t>upotrebi</w:t>
      </w:r>
      <w:r w:rsidRPr="00CF4CEB">
        <w:rPr>
          <w:rFonts w:ascii="Times New Roman" w:hAnsi="Times New Roman"/>
          <w:sz w:val="24"/>
        </w:rPr>
        <w:t xml:space="preserve"> </w:t>
      </w:r>
      <w:r>
        <w:rPr>
          <w:rFonts w:ascii="Times New Roman" w:hAnsi="Times New Roman"/>
          <w:sz w:val="24"/>
        </w:rPr>
        <w:t>genetski</w:t>
      </w:r>
      <w:r w:rsidRPr="00CF4CEB">
        <w:rPr>
          <w:rFonts w:ascii="Times New Roman" w:hAnsi="Times New Roman"/>
          <w:sz w:val="24"/>
        </w:rPr>
        <w:t xml:space="preserve"> </w:t>
      </w:r>
      <w:r>
        <w:rPr>
          <w:rFonts w:ascii="Times New Roman" w:hAnsi="Times New Roman"/>
          <w:sz w:val="24"/>
        </w:rPr>
        <w:t>modifikovane</w:t>
      </w:r>
      <w:r w:rsidRPr="00CF4CEB">
        <w:rPr>
          <w:rFonts w:ascii="Times New Roman" w:hAnsi="Times New Roman"/>
          <w:sz w:val="24"/>
        </w:rPr>
        <w:t xml:space="preserve"> </w:t>
      </w:r>
      <w:r>
        <w:rPr>
          <w:rFonts w:ascii="Times New Roman" w:hAnsi="Times New Roman"/>
          <w:sz w:val="24"/>
        </w:rPr>
        <w:t>hrane</w:t>
      </w:r>
      <w:r w:rsidRPr="00CF4CEB">
        <w:rPr>
          <w:rFonts w:ascii="Times New Roman" w:hAnsi="Times New Roman"/>
          <w:sz w:val="24"/>
        </w:rPr>
        <w:t xml:space="preserve"> </w:t>
      </w:r>
      <w:r>
        <w:rPr>
          <w:rFonts w:ascii="Times New Roman" w:hAnsi="Times New Roman"/>
          <w:sz w:val="24"/>
        </w:rPr>
        <w:t>i</w:t>
      </w:r>
      <w:r w:rsidRPr="00CF4CEB">
        <w:rPr>
          <w:rFonts w:ascii="Times New Roman" w:hAnsi="Times New Roman"/>
          <w:sz w:val="24"/>
        </w:rPr>
        <w:t xml:space="preserve"> </w:t>
      </w:r>
      <w:r>
        <w:rPr>
          <w:rFonts w:ascii="Times New Roman" w:hAnsi="Times New Roman"/>
          <w:sz w:val="24"/>
        </w:rPr>
        <w:t>njenom</w:t>
      </w:r>
      <w:r w:rsidRPr="00CF4CEB">
        <w:rPr>
          <w:rFonts w:ascii="Times New Roman" w:hAnsi="Times New Roman"/>
          <w:sz w:val="24"/>
        </w:rPr>
        <w:t xml:space="preserve"> </w:t>
      </w:r>
      <w:r>
        <w:rPr>
          <w:rFonts w:ascii="Times New Roman" w:hAnsi="Times New Roman"/>
          <w:sz w:val="24"/>
        </w:rPr>
        <w:t>uticaju</w:t>
      </w:r>
      <w:r w:rsidRPr="00CF4CEB">
        <w:rPr>
          <w:rFonts w:ascii="Times New Roman" w:hAnsi="Times New Roman"/>
          <w:sz w:val="24"/>
        </w:rPr>
        <w:t xml:space="preserve"> </w:t>
      </w:r>
      <w:r>
        <w:rPr>
          <w:rFonts w:ascii="Times New Roman" w:hAnsi="Times New Roman"/>
          <w:sz w:val="24"/>
        </w:rPr>
        <w:t>na</w:t>
      </w:r>
      <w:r w:rsidRPr="00CF4CEB">
        <w:rPr>
          <w:rFonts w:ascii="Times New Roman" w:hAnsi="Times New Roman"/>
          <w:sz w:val="24"/>
        </w:rPr>
        <w:t xml:space="preserve"> </w:t>
      </w:r>
      <w:r>
        <w:rPr>
          <w:rFonts w:ascii="Times New Roman" w:hAnsi="Times New Roman"/>
          <w:sz w:val="24"/>
        </w:rPr>
        <w:t>zdravlje</w:t>
      </w:r>
      <w:r w:rsidRPr="00CF4CEB">
        <w:rPr>
          <w:rFonts w:ascii="Times New Roman" w:hAnsi="Times New Roman"/>
          <w:sz w:val="24"/>
        </w:rPr>
        <w:t xml:space="preserve"> </w:t>
      </w:r>
      <w:r>
        <w:rPr>
          <w:rFonts w:ascii="Times New Roman" w:hAnsi="Times New Roman"/>
          <w:sz w:val="24"/>
        </w:rPr>
        <w:t>ljudi</w:t>
      </w:r>
      <w:r w:rsidRPr="00CF4CEB">
        <w:rPr>
          <w:rFonts w:ascii="Times New Roman" w:hAnsi="Times New Roman"/>
          <w:sz w:val="24"/>
        </w:rPr>
        <w:t>;</w:t>
      </w:r>
    </w:p>
    <w:p w:rsidR="00A04C48" w:rsidRPr="00CF4CEB" w:rsidRDefault="00A04C48" w:rsidP="00CF4CEB">
      <w:pPr>
        <w:pStyle w:val="ListParagraph"/>
        <w:numPr>
          <w:ilvl w:val="0"/>
          <w:numId w:val="2"/>
        </w:numPr>
        <w:spacing w:after="0" w:line="240" w:lineRule="auto"/>
        <w:jc w:val="both"/>
        <w:rPr>
          <w:rFonts w:ascii="Times New Roman" w:hAnsi="Times New Roman"/>
          <w:sz w:val="24"/>
        </w:rPr>
      </w:pPr>
      <w:r>
        <w:rPr>
          <w:rFonts w:ascii="Times New Roman" w:hAnsi="Times New Roman"/>
          <w:sz w:val="24"/>
        </w:rPr>
        <w:t>Razno</w:t>
      </w:r>
      <w:r w:rsidRPr="00CF4CEB">
        <w:rPr>
          <w:rFonts w:ascii="Times New Roman" w:hAnsi="Times New Roman"/>
          <w:sz w:val="24"/>
        </w:rPr>
        <w:t>.</w:t>
      </w:r>
    </w:p>
    <w:p w:rsidR="00A04C48" w:rsidRDefault="00A04C48">
      <w:pPr>
        <w:spacing w:after="0" w:line="240" w:lineRule="auto"/>
        <w:ind w:firstLine="720"/>
        <w:jc w:val="both"/>
        <w:rPr>
          <w:rFonts w:ascii="Times New Roman" w:hAnsi="Times New Roman"/>
          <w:sz w:val="24"/>
          <w:lang w:val="sr-Cyrl-CS"/>
        </w:rPr>
      </w:pPr>
      <w:bookmarkStart w:id="0" w:name="_GoBack"/>
      <w:bookmarkEnd w:id="0"/>
    </w:p>
    <w:p w:rsidR="00A04C48" w:rsidRDefault="00A04C48">
      <w:pPr>
        <w:spacing w:after="0" w:line="240" w:lineRule="auto"/>
        <w:ind w:firstLine="720"/>
        <w:jc w:val="both"/>
        <w:rPr>
          <w:rFonts w:ascii="Times New Roman" w:hAnsi="Times New Roman"/>
          <w:sz w:val="24"/>
        </w:rPr>
      </w:pPr>
      <w:r>
        <w:rPr>
          <w:rFonts w:ascii="Times New Roman" w:hAnsi="Times New Roman"/>
          <w:sz w:val="24"/>
        </w:rPr>
        <w:t>Pre prelaska na razmatranje utvrđenog dnevnog reda, usvojeni su, bez primedaba, zapisnici 16. i 17. sednice, održane 16. jula i 12. avgusta 2013. godine.</w:t>
      </w:r>
    </w:p>
    <w:p w:rsidR="00A04C48" w:rsidRDefault="00A04C48">
      <w:pPr>
        <w:spacing w:after="0" w:line="240" w:lineRule="auto"/>
        <w:ind w:firstLine="720"/>
        <w:jc w:val="both"/>
        <w:rPr>
          <w:rFonts w:ascii="Times New Roman" w:hAnsi="Times New Roman"/>
          <w:sz w:val="24"/>
        </w:rPr>
      </w:pPr>
    </w:p>
    <w:p w:rsidR="00A04C48" w:rsidRPr="00797B10" w:rsidRDefault="00A04C48" w:rsidP="00020B5D">
      <w:pPr>
        <w:spacing w:after="0" w:line="240" w:lineRule="auto"/>
        <w:ind w:firstLine="720"/>
        <w:jc w:val="both"/>
        <w:rPr>
          <w:rFonts w:ascii="Times New Roman" w:hAnsi="Times New Roman"/>
          <w:sz w:val="24"/>
          <w:lang/>
        </w:rPr>
      </w:pPr>
      <w:r>
        <w:rPr>
          <w:rFonts w:ascii="Times New Roman" w:hAnsi="Times New Roman"/>
          <w:sz w:val="24"/>
        </w:rPr>
        <w:t xml:space="preserve">Predrag Mijatović </w:t>
      </w:r>
      <w:r>
        <w:rPr>
          <w:rFonts w:ascii="Times New Roman" w:hAnsi="Times New Roman"/>
          <w:sz w:val="24"/>
          <w:lang/>
        </w:rPr>
        <w:t xml:space="preserve">je pre početka razmatranja prve tačke dnevnog reda </w:t>
      </w:r>
      <w:r>
        <w:rPr>
          <w:rFonts w:ascii="Times New Roman" w:hAnsi="Times New Roman"/>
          <w:sz w:val="24"/>
        </w:rPr>
        <w:t xml:space="preserve">izneo primedbu </w:t>
      </w:r>
      <w:r>
        <w:rPr>
          <w:rFonts w:ascii="Times New Roman" w:hAnsi="Times New Roman"/>
          <w:sz w:val="24"/>
          <w:lang w:val="sr-Cyrl-CS"/>
        </w:rPr>
        <w:t xml:space="preserve">da je sednica </w:t>
      </w:r>
      <w:r>
        <w:rPr>
          <w:rFonts w:ascii="Times New Roman" w:hAnsi="Times New Roman"/>
          <w:sz w:val="24"/>
        </w:rPr>
        <w:t>saz</w:t>
      </w:r>
      <w:r>
        <w:rPr>
          <w:rFonts w:ascii="Times New Roman" w:hAnsi="Times New Roman"/>
          <w:sz w:val="24"/>
          <w:lang w:val="sr-Cyrl-CS"/>
        </w:rPr>
        <w:t xml:space="preserve">vana </w:t>
      </w:r>
      <w:r>
        <w:rPr>
          <w:rFonts w:ascii="Times New Roman" w:hAnsi="Times New Roman"/>
          <w:sz w:val="24"/>
        </w:rPr>
        <w:t xml:space="preserve">bez konsultacije predsednika Odbora sa </w:t>
      </w:r>
      <w:r>
        <w:rPr>
          <w:rFonts w:ascii="Times New Roman" w:hAnsi="Times New Roman"/>
          <w:sz w:val="24"/>
          <w:lang w:val="sr-Cyrl-CS"/>
        </w:rPr>
        <w:t xml:space="preserve">svojim </w:t>
      </w:r>
      <w:r>
        <w:rPr>
          <w:rFonts w:ascii="Times New Roman" w:hAnsi="Times New Roman"/>
          <w:sz w:val="24"/>
        </w:rPr>
        <w:t xml:space="preserve">zamenikom, nakon čega je predsednik Odbora prof. dr Dušan Milisavljević </w:t>
      </w:r>
      <w:r>
        <w:rPr>
          <w:rFonts w:ascii="Times New Roman" w:hAnsi="Times New Roman"/>
          <w:sz w:val="24"/>
          <w:lang w:val="sr-Cyrl-CS"/>
        </w:rPr>
        <w:t>ukazao</w:t>
      </w:r>
      <w:r>
        <w:rPr>
          <w:rFonts w:ascii="Times New Roman" w:hAnsi="Times New Roman"/>
          <w:sz w:val="24"/>
        </w:rPr>
        <w:t xml:space="preserve"> na </w:t>
      </w:r>
      <w:r>
        <w:rPr>
          <w:rFonts w:ascii="Times New Roman" w:hAnsi="Times New Roman"/>
          <w:sz w:val="24"/>
          <w:lang w:val="sr-Cyrl-CS"/>
        </w:rPr>
        <w:t xml:space="preserve">odredbe </w:t>
      </w:r>
      <w:r>
        <w:rPr>
          <w:rFonts w:ascii="Times New Roman" w:hAnsi="Times New Roman"/>
          <w:sz w:val="24"/>
        </w:rPr>
        <w:t>član</w:t>
      </w:r>
      <w:r>
        <w:rPr>
          <w:rFonts w:ascii="Times New Roman" w:hAnsi="Times New Roman"/>
          <w:sz w:val="24"/>
          <w:lang w:val="sr-Cyrl-CS"/>
        </w:rPr>
        <w:t>a</w:t>
      </w:r>
      <w:r>
        <w:rPr>
          <w:rFonts w:ascii="Times New Roman" w:hAnsi="Times New Roman"/>
          <w:sz w:val="24"/>
        </w:rPr>
        <w:t xml:space="preserve"> 70. Poslovnika Narodne skupštine, </w:t>
      </w:r>
      <w:r>
        <w:rPr>
          <w:rFonts w:ascii="Times New Roman" w:hAnsi="Times New Roman"/>
          <w:sz w:val="24"/>
          <w:lang w:val="sr-Cyrl-CS"/>
        </w:rPr>
        <w:t xml:space="preserve">prema </w:t>
      </w:r>
      <w:r>
        <w:rPr>
          <w:rFonts w:ascii="Times New Roman" w:hAnsi="Times New Roman"/>
          <w:sz w:val="24"/>
        </w:rPr>
        <w:t>koj</w:t>
      </w:r>
      <w:r>
        <w:rPr>
          <w:rFonts w:ascii="Times New Roman" w:hAnsi="Times New Roman"/>
          <w:sz w:val="24"/>
          <w:lang w:val="sr-Cyrl-CS"/>
        </w:rPr>
        <w:t>ima</w:t>
      </w:r>
      <w:r>
        <w:rPr>
          <w:rFonts w:ascii="Times New Roman" w:hAnsi="Times New Roman"/>
          <w:sz w:val="24"/>
        </w:rPr>
        <w:t xml:space="preserve"> predsednik odbora saziva </w:t>
      </w:r>
      <w:r>
        <w:rPr>
          <w:rFonts w:ascii="Times New Roman" w:hAnsi="Times New Roman"/>
          <w:sz w:val="24"/>
          <w:lang w:val="sr-Cyrl-CS"/>
        </w:rPr>
        <w:t xml:space="preserve">sednicu </w:t>
      </w:r>
      <w:r>
        <w:rPr>
          <w:rFonts w:ascii="Times New Roman" w:hAnsi="Times New Roman"/>
          <w:sz w:val="24"/>
        </w:rPr>
        <w:t>i predsedava sednici odbora, bez obaveze konsultovanja sa zamenikom odbora, ali je naglasio da će ubuduće</w:t>
      </w:r>
      <w:r>
        <w:rPr>
          <w:rFonts w:ascii="Times New Roman" w:hAnsi="Times New Roman"/>
          <w:sz w:val="24"/>
          <w:lang w:val="sr-Cyrl-CS"/>
        </w:rPr>
        <w:t xml:space="preserve"> posredstvom službe odbora a pre </w:t>
      </w:r>
      <w:r>
        <w:rPr>
          <w:rFonts w:ascii="Times New Roman" w:hAnsi="Times New Roman"/>
          <w:sz w:val="24"/>
        </w:rPr>
        <w:t>zakazivanja sednic</w:t>
      </w:r>
      <w:r>
        <w:rPr>
          <w:rFonts w:ascii="Times New Roman" w:hAnsi="Times New Roman"/>
          <w:sz w:val="24"/>
          <w:lang w:val="sr-Cyrl-CS"/>
        </w:rPr>
        <w:t xml:space="preserve">e, obavestiti </w:t>
      </w:r>
      <w:r>
        <w:rPr>
          <w:rFonts w:ascii="Times New Roman" w:hAnsi="Times New Roman"/>
          <w:sz w:val="24"/>
        </w:rPr>
        <w:t>sv</w:t>
      </w:r>
      <w:r>
        <w:rPr>
          <w:rFonts w:ascii="Times New Roman" w:hAnsi="Times New Roman"/>
          <w:sz w:val="24"/>
          <w:lang w:val="sr-Cyrl-CS"/>
        </w:rPr>
        <w:t>e</w:t>
      </w:r>
      <w:r>
        <w:rPr>
          <w:rFonts w:ascii="Times New Roman" w:hAnsi="Times New Roman"/>
          <w:sz w:val="24"/>
        </w:rPr>
        <w:t xml:space="preserve"> poslaničk</w:t>
      </w:r>
      <w:r>
        <w:rPr>
          <w:rFonts w:ascii="Times New Roman" w:hAnsi="Times New Roman"/>
          <w:sz w:val="24"/>
          <w:lang w:val="sr-Cyrl-CS"/>
        </w:rPr>
        <w:t xml:space="preserve">e </w:t>
      </w:r>
      <w:r>
        <w:rPr>
          <w:rFonts w:ascii="Times New Roman" w:hAnsi="Times New Roman"/>
          <w:sz w:val="24"/>
        </w:rPr>
        <w:t>grup</w:t>
      </w:r>
      <w:r>
        <w:rPr>
          <w:rFonts w:ascii="Times New Roman" w:hAnsi="Times New Roman"/>
          <w:sz w:val="24"/>
          <w:lang w:val="sr-Cyrl-CS"/>
        </w:rPr>
        <w:t xml:space="preserve">e zastupljene </w:t>
      </w:r>
      <w:r>
        <w:rPr>
          <w:rFonts w:ascii="Times New Roman" w:hAnsi="Times New Roman"/>
          <w:sz w:val="24"/>
        </w:rPr>
        <w:t>u Odboru</w:t>
      </w:r>
      <w:r w:rsidRPr="00326243">
        <w:rPr>
          <w:rFonts w:ascii="Times New Roman" w:hAnsi="Times New Roman"/>
          <w:sz w:val="24"/>
          <w:lang w:val="sr-Cyrl-CS"/>
        </w:rPr>
        <w:t xml:space="preserve"> </w:t>
      </w:r>
      <w:r>
        <w:rPr>
          <w:rFonts w:ascii="Times New Roman" w:hAnsi="Times New Roman"/>
          <w:sz w:val="24"/>
          <w:lang w:val="sr-Cyrl-CS"/>
        </w:rPr>
        <w:t>o vremenu održavanja sednice i predlogu dnevnog reda.</w:t>
      </w:r>
    </w:p>
    <w:p w:rsidR="00A04C48" w:rsidRDefault="00A04C48">
      <w:pPr>
        <w:tabs>
          <w:tab w:val="left" w:pos="720"/>
          <w:tab w:val="left" w:pos="1440"/>
          <w:tab w:val="left" w:pos="2160"/>
          <w:tab w:val="left" w:pos="2880"/>
          <w:tab w:val="left" w:pos="3600"/>
        </w:tabs>
        <w:spacing w:after="0" w:line="240" w:lineRule="auto"/>
        <w:jc w:val="both"/>
        <w:rPr>
          <w:rFonts w:ascii="Times New Roman" w:hAnsi="Times New Roman"/>
          <w:sz w:val="24"/>
        </w:rPr>
      </w:pPr>
      <w:r>
        <w:rPr>
          <w:rFonts w:ascii="Times New Roman" w:hAnsi="Times New Roman"/>
          <w:sz w:val="24"/>
        </w:rPr>
        <w:tab/>
        <w:t xml:space="preserve">Na predlog predsednika Odbora prof. dr Dušana Milisavljevića Odbor je odlučio da saglasno članu 76. Poslovnika Narodne skupštine </w:t>
      </w:r>
      <w:r>
        <w:rPr>
          <w:rFonts w:ascii="Times New Roman" w:hAnsi="Times New Roman"/>
          <w:sz w:val="24"/>
          <w:lang w:val="sr-Cyrl-CS"/>
        </w:rPr>
        <w:t xml:space="preserve"> </w:t>
      </w:r>
      <w:r>
        <w:rPr>
          <w:rFonts w:ascii="Times New Roman" w:hAnsi="Times New Roman"/>
          <w:sz w:val="24"/>
        </w:rPr>
        <w:t>objedini raspravu o prvoj i drugoj tački dnevnog reda</w:t>
      </w:r>
      <w:r>
        <w:rPr>
          <w:rFonts w:ascii="Times New Roman" w:hAnsi="Times New Roman"/>
          <w:sz w:val="24"/>
          <w:lang w:val="sr-Cyrl-CS"/>
        </w:rPr>
        <w:t>.</w:t>
      </w:r>
      <w:r>
        <w:rPr>
          <w:rFonts w:ascii="Times New Roman" w:hAnsi="Times New Roman"/>
          <w:sz w:val="24"/>
        </w:rPr>
        <w:t xml:space="preserve"> </w:t>
      </w:r>
    </w:p>
    <w:p w:rsidR="00A04C48" w:rsidRDefault="00A04C48">
      <w:pPr>
        <w:spacing w:after="0" w:line="240" w:lineRule="auto"/>
        <w:ind w:firstLine="720"/>
        <w:jc w:val="both"/>
        <w:rPr>
          <w:rFonts w:ascii="Times New Roman" w:hAnsi="Times New Roman"/>
          <w:sz w:val="24"/>
        </w:rPr>
      </w:pPr>
    </w:p>
    <w:p w:rsidR="00A04C48" w:rsidRDefault="00A04C48">
      <w:pPr>
        <w:spacing w:after="0" w:line="240" w:lineRule="auto"/>
        <w:ind w:firstLine="720"/>
        <w:jc w:val="both"/>
        <w:rPr>
          <w:rFonts w:ascii="Times New Roman" w:hAnsi="Times New Roman"/>
          <w:b/>
          <w:sz w:val="24"/>
        </w:rPr>
      </w:pPr>
      <w:r>
        <w:rPr>
          <w:rFonts w:ascii="Times New Roman" w:hAnsi="Times New Roman"/>
          <w:sz w:val="24"/>
        </w:rPr>
        <w:t xml:space="preserve">Prva i druga tačka dnevnog reda - </w:t>
      </w:r>
      <w:r>
        <w:rPr>
          <w:rFonts w:ascii="Times New Roman" w:hAnsi="Times New Roman"/>
          <w:b/>
          <w:sz w:val="24"/>
        </w:rPr>
        <w:t>Informacija o radu Ministarstva zdravlja za period april-jun 2013. godine i Informacija o radu Ministarstva zdravlja za period jul-septembar 2013. godine</w:t>
      </w:r>
    </w:p>
    <w:p w:rsidR="00A04C48" w:rsidRDefault="00A04C48">
      <w:pPr>
        <w:spacing w:after="0" w:line="240" w:lineRule="auto"/>
        <w:ind w:firstLine="720"/>
        <w:jc w:val="both"/>
        <w:rPr>
          <w:rFonts w:ascii="Times New Roman" w:hAnsi="Times New Roman"/>
          <w:sz w:val="24"/>
        </w:rPr>
      </w:pPr>
    </w:p>
    <w:p w:rsidR="00A04C48" w:rsidRDefault="00A04C48">
      <w:pPr>
        <w:spacing w:after="0" w:line="240" w:lineRule="auto"/>
        <w:ind w:firstLine="720"/>
        <w:jc w:val="both"/>
        <w:rPr>
          <w:rFonts w:ascii="Times New Roman" w:hAnsi="Times New Roman"/>
          <w:sz w:val="24"/>
        </w:rPr>
      </w:pPr>
      <w:r>
        <w:rPr>
          <w:rFonts w:ascii="Times New Roman" w:hAnsi="Times New Roman"/>
          <w:sz w:val="24"/>
        </w:rPr>
        <w:t xml:space="preserve">Ministar zdravlja prof. dr Slavica Đukić Dejanović predstavila je rad Ministarstva </w:t>
      </w:r>
      <w:r>
        <w:rPr>
          <w:rFonts w:ascii="Times New Roman" w:hAnsi="Times New Roman"/>
          <w:sz w:val="24"/>
          <w:lang w:val="sr-Cyrl-CS"/>
        </w:rPr>
        <w:t xml:space="preserve">zdravlja </w:t>
      </w:r>
      <w:r>
        <w:rPr>
          <w:rFonts w:ascii="Times New Roman" w:hAnsi="Times New Roman"/>
          <w:sz w:val="24"/>
        </w:rPr>
        <w:t xml:space="preserve">u izveštajnom periodu i izrazila zadovoljstvo jer su sve aktivnosti planirane za ovaj period ostvarene. </w:t>
      </w:r>
      <w:r>
        <w:rPr>
          <w:rFonts w:ascii="Times New Roman" w:hAnsi="Times New Roman"/>
          <w:sz w:val="24"/>
          <w:lang w:val="sr-Cyrl-CS"/>
        </w:rPr>
        <w:t>Navela je</w:t>
      </w:r>
      <w:r>
        <w:rPr>
          <w:rFonts w:ascii="Times New Roman" w:hAnsi="Times New Roman"/>
          <w:sz w:val="24"/>
        </w:rPr>
        <w:t xml:space="preserve"> da su informacije koje se odnose na normativnu </w:t>
      </w:r>
      <w:r>
        <w:rPr>
          <w:rFonts w:ascii="Times New Roman" w:hAnsi="Times New Roman"/>
          <w:sz w:val="24"/>
          <w:lang w:val="sr-Cyrl-CS"/>
        </w:rPr>
        <w:t>aktivnost</w:t>
      </w:r>
      <w:r>
        <w:rPr>
          <w:rFonts w:ascii="Times New Roman" w:hAnsi="Times New Roman"/>
          <w:sz w:val="24"/>
        </w:rPr>
        <w:t xml:space="preserve"> prikazane objedinjeno, kao i da su u tim aktivnostima učestvovale unutrašnje organizacione jedinice </w:t>
      </w:r>
      <w:r>
        <w:rPr>
          <w:rFonts w:ascii="Times New Roman" w:hAnsi="Times New Roman"/>
          <w:sz w:val="24"/>
          <w:lang w:val="sr-Cyrl-CS"/>
        </w:rPr>
        <w:t>ovog m</w:t>
      </w:r>
      <w:r>
        <w:rPr>
          <w:rFonts w:ascii="Times New Roman" w:hAnsi="Times New Roman"/>
          <w:sz w:val="24"/>
        </w:rPr>
        <w:t xml:space="preserve">inistarstva, svaka iz svoje nadležnosti. </w:t>
      </w:r>
      <w:r>
        <w:rPr>
          <w:rFonts w:ascii="Times New Roman" w:hAnsi="Times New Roman"/>
          <w:sz w:val="24"/>
          <w:lang w:val="sr-Cyrl-CS"/>
        </w:rPr>
        <w:t>I</w:t>
      </w:r>
      <w:r>
        <w:rPr>
          <w:rFonts w:ascii="Times New Roman" w:hAnsi="Times New Roman"/>
          <w:sz w:val="24"/>
        </w:rPr>
        <w:t xml:space="preserve">stakla </w:t>
      </w:r>
      <w:r>
        <w:rPr>
          <w:rFonts w:ascii="Times New Roman" w:hAnsi="Times New Roman"/>
          <w:sz w:val="24"/>
          <w:lang w:val="sr-Cyrl-CS"/>
        </w:rPr>
        <w:t xml:space="preserve">je </w:t>
      </w:r>
      <w:r>
        <w:rPr>
          <w:rFonts w:ascii="Times New Roman" w:hAnsi="Times New Roman"/>
          <w:sz w:val="24"/>
        </w:rPr>
        <w:t xml:space="preserve">značaj donošenja Zakona o pravima pacijenata i Zakona o zaštiti lica sa mentalnim smetnjama te </w:t>
      </w:r>
      <w:r>
        <w:rPr>
          <w:rFonts w:ascii="Times New Roman" w:hAnsi="Times New Roman"/>
          <w:sz w:val="24"/>
          <w:lang w:val="sr-Cyrl-CS"/>
        </w:rPr>
        <w:t xml:space="preserve">je </w:t>
      </w:r>
      <w:r>
        <w:rPr>
          <w:rFonts w:ascii="Times New Roman" w:hAnsi="Times New Roman"/>
          <w:sz w:val="24"/>
        </w:rPr>
        <w:t>izrazila zahvalnost članovima Odbora jer su svojim raspravama u plenumu, kao i na sednicama ovog odbora</w:t>
      </w:r>
      <w:r>
        <w:rPr>
          <w:rFonts w:ascii="Times New Roman" w:hAnsi="Times New Roman"/>
          <w:sz w:val="24"/>
          <w:lang w:val="sr-Cyrl-CS"/>
        </w:rPr>
        <w:t xml:space="preserve"> </w:t>
      </w:r>
      <w:r>
        <w:rPr>
          <w:rFonts w:ascii="Times New Roman" w:hAnsi="Times New Roman"/>
          <w:sz w:val="24"/>
        </w:rPr>
        <w:t>doprineli donošenju ova dva nova zakona iz oblasti zdravstvene zaštite.</w:t>
      </w:r>
    </w:p>
    <w:p w:rsidR="00A04C48" w:rsidRDefault="00A04C48">
      <w:pPr>
        <w:spacing w:after="0" w:line="240" w:lineRule="auto"/>
        <w:ind w:firstLine="720"/>
        <w:jc w:val="both"/>
        <w:rPr>
          <w:rFonts w:ascii="Times New Roman" w:hAnsi="Times New Roman"/>
          <w:sz w:val="24"/>
        </w:rPr>
      </w:pPr>
      <w:r>
        <w:rPr>
          <w:rFonts w:ascii="Times New Roman" w:hAnsi="Times New Roman"/>
          <w:sz w:val="24"/>
          <w:lang w:val="sr-Cyrl-CS"/>
        </w:rPr>
        <w:t xml:space="preserve">Zatim je navela da je </w:t>
      </w:r>
      <w:r>
        <w:rPr>
          <w:rFonts w:ascii="Times New Roman" w:hAnsi="Times New Roman"/>
          <w:sz w:val="24"/>
        </w:rPr>
        <w:t>Vlada u ovom izveštajnom periodu</w:t>
      </w:r>
      <w:r>
        <w:rPr>
          <w:rFonts w:ascii="Times New Roman" w:hAnsi="Times New Roman"/>
          <w:sz w:val="24"/>
          <w:lang w:val="sr-Cyrl-CS"/>
        </w:rPr>
        <w:t xml:space="preserve"> donela</w:t>
      </w:r>
      <w:r>
        <w:rPr>
          <w:rFonts w:ascii="Times New Roman" w:hAnsi="Times New Roman"/>
          <w:sz w:val="24"/>
        </w:rPr>
        <w:t>: Uredbu o izmeni i dopunama Uredbe o planiranju i vrsti roba i usluga za koje se sprovode centralizovane javne nabavke; Uredbu o izmenama Uredbe o kriterijumima za formiranje cena lekova za upotrebu u humanoj medicini čiji je režim izdavanja na recept; Odluku o najvišim cenama lekova za upotrebu u humanoj medicini, a čiji je režim izdavanja na recept; Uredbu o izmenama i dopunama Uredbe o koretivnom koeficijentu, najvišem procentualnom uvećanju osnovne plate, kriterijumima i merilima za deo plate koji se ostvaruje po osnovu radnog učinka, kao i načinu obračuna plate zaposlenih u zdravstvenim ustanovama; Uredbu o izmeni i dopunama Uredbe o planiranju i vrsti roba i usluga za koje se sprovode centralizovane javne nabavke;</w:t>
      </w:r>
      <w:r>
        <w:rPr>
          <w:rFonts w:ascii="Times New Roman" w:hAnsi="Times New Roman"/>
          <w:b/>
          <w:i/>
          <w:sz w:val="24"/>
        </w:rPr>
        <w:t xml:space="preserve"> </w:t>
      </w:r>
      <w:r>
        <w:rPr>
          <w:rFonts w:ascii="Times New Roman" w:hAnsi="Times New Roman"/>
          <w:sz w:val="24"/>
        </w:rPr>
        <w:t>Rešenje o davanju saglasnosti na Pravilnik o izmenama i dopunama pravilnika o Listi lekova koji se propisuju i izdaju na teret sredstava obaveznog zdravstvenog osiguranja; Rešenje o davanju saglasnosti na Pravilnik o uslovima i načinu upućivanja osiguranih lica na lečenje u inostranstvu, koji je Vlada donela na sednici održanoj 25. avgusta 2013. godine; Rešenje o davanju saglasnosti na Finansijski plan Agencije za lekove i medicinska sredstva Srbije za 2013. godinu; Rešenje o davanju saglasnosti da Republički fond za zdravstveno osiguranje započne postupke centralizovanih javnih nabavki u 2013. godini u skladu sa Uredbom o planiranju i vrsti roba i usluga za koje se sprovode centralizovane javne nabavke, kao i Rešenje o davanju saglasnosti na raspodelu viška prihoda nad rashodima ostvarenim u Agenciji za lekove i medicinska sredstva i Zaključak Vlade od 30. aprila 2013. godine o utvrđivanju retkih bolesti koje će se u toku 2013. godine lečiti kao prioritet iz sredstava koja se obezbeđuju u budžetu Republike Srbije. Naglasila je da Vlada ozbiljno razmatra svaki segment rada u okviru zdravstvene politike sa aspekta rada Ministarstva zdravlja, te da ovo ministarstvo uvek ukazuje na značaj i doprinos Odbora za zdravlje i porodicu u kreiranju i realizaciji zdravstvene politike u našoj zemlji.</w:t>
      </w:r>
    </w:p>
    <w:p w:rsidR="00A04C48" w:rsidRDefault="00A04C48">
      <w:pPr>
        <w:spacing w:after="0" w:line="240" w:lineRule="auto"/>
        <w:ind w:firstLine="720"/>
        <w:jc w:val="both"/>
        <w:rPr>
          <w:rFonts w:ascii="Times New Roman" w:hAnsi="Times New Roman"/>
          <w:sz w:val="24"/>
          <w:lang/>
        </w:rPr>
      </w:pPr>
      <w:r>
        <w:rPr>
          <w:rFonts w:ascii="Times New Roman" w:hAnsi="Times New Roman"/>
          <w:sz w:val="24"/>
        </w:rPr>
        <w:t xml:space="preserve">Od akata koje je Ministarstvo zdravlja donelo u ovom periodu, navela je sledeće: Pravilnik o izmenama i dopunama pravilnika o načinu kontrole kvaliteta lekova i medicinskih sredstava; Pravilnik o nomenklaturi zdravstvenih usluga na sekundarnom i tercijarnom nivou zdravstvene zaštite; Pravilnik o prehrambenim aditivima; Pravilnik o načinu i postupku vođenja evidencija u ovlašćenim transfuziološkim ustanovama; Pravilnik o sadržaju i načinu vođenja evidencija, kao i rokovima čuvanja podataka u postupcima biomedicinski potpomognutog oplođenja; Pravilnik o visini troškova nastalih u postupku utvrđivanja ispunjenosti uslova za obavljanje poslova transplantacije organa, tkiva i ćelija, biomedicinski potpomognutog oplođenja i transfuziološke delatnosti i Pravilnik o jedinstvenom registru donora reproduktivnih ćelija. </w:t>
      </w:r>
    </w:p>
    <w:p w:rsidR="00A04C48" w:rsidRDefault="00A04C48">
      <w:pPr>
        <w:spacing w:after="0" w:line="240" w:lineRule="auto"/>
        <w:ind w:firstLine="720"/>
        <w:jc w:val="both"/>
        <w:rPr>
          <w:rFonts w:ascii="TimesNewRomanPS-BoldMT" w:hAnsi="TimesNewRomanPS-BoldMT" w:cs="TimesNewRomanPS-BoldMT"/>
          <w:b/>
          <w:sz w:val="23"/>
        </w:rPr>
      </w:pPr>
      <w:r>
        <w:rPr>
          <w:rFonts w:ascii="Times New Roman" w:hAnsi="Times New Roman"/>
          <w:sz w:val="24"/>
        </w:rPr>
        <w:t>U vezi sa projektom ''Rekonstrukcija četiri Klinička centra u Srbiji: Beograd, Novi Sad, Niš i Kragujevac'', obavestila je da će realizacija istog biti usporena, budući da su sredstva namenjena u te svrhe, dobijena 2006. godine iz kredita Evropske investicione banke, trošena nenamenski i da nijedan od planiranih projekata nije bio završen u predviđenom roku, kao i da je zbog svega nevedenog Ministarstvo moralo izvršiti kadrovske izmene u Jedinici za implementaciju ovog projekata. Dodala je da će se u narednom periodu nastaviti započete rekonstrukcije kliničkih centara u Nišu, Novom Sadu i Beo</w:t>
      </w:r>
      <w:r>
        <w:rPr>
          <w:rFonts w:ascii="Times New Roman" w:hAnsi="Times New Roman"/>
          <w:sz w:val="24"/>
          <w:lang w:val="sr-Cyrl-CS"/>
        </w:rPr>
        <w:t>g</w:t>
      </w:r>
      <w:r>
        <w:rPr>
          <w:rFonts w:ascii="Times New Roman" w:hAnsi="Times New Roman"/>
          <w:sz w:val="24"/>
        </w:rPr>
        <w:t>radu, dok će rad na rekonstrukciji Kliničkog centra Kragujevac biti podeljen u dve faze. Završetak prve faze radova planiran je do 2016. godine, nakon čega bi se započelo sa drugom fazom radova na rekonstrukciji ovog kliničkog centra. Za jedan od ciljeva projekta ''Pružanje unapređenih usluga na lokalnom nivou'' koji se odnosi na unapređenje informaciono-komunikacionih tehnologija u zdravstvu, rekla je da nije u potpunosti realizovan i da u mnogim zdravstvenim ustanovama ne postoji integrisani zdravstveni informacion sistemi, te da je Ministarstvo u tom cilju formiralo Komisiju, budući da je to preduslov uspešne primene elektronskog zdravstvenog kartona i elektronskog recepta.</w:t>
      </w:r>
      <w:r>
        <w:rPr>
          <w:rFonts w:ascii="TimesNewRomanPS-BoldMT" w:hAnsi="TimesNewRomanPS-BoldMT" w:cs="TimesNewRomanPS-BoldMT"/>
          <w:b/>
          <w:sz w:val="23"/>
        </w:rPr>
        <w:t xml:space="preserve"> </w:t>
      </w:r>
    </w:p>
    <w:p w:rsidR="00A04C48" w:rsidRDefault="00A04C48">
      <w:pPr>
        <w:spacing w:after="0" w:line="240" w:lineRule="auto"/>
        <w:ind w:firstLine="720"/>
        <w:jc w:val="both"/>
        <w:rPr>
          <w:rFonts w:ascii="Times New Roman" w:hAnsi="Times New Roman"/>
          <w:sz w:val="24"/>
        </w:rPr>
      </w:pPr>
      <w:r>
        <w:rPr>
          <w:rFonts w:ascii="Times New Roman" w:hAnsi="Times New Roman"/>
          <w:sz w:val="24"/>
          <w:lang w:val="sr-Cyrl-CS"/>
        </w:rPr>
        <w:t xml:space="preserve">Navela je da je </w:t>
      </w:r>
      <w:r>
        <w:rPr>
          <w:rFonts w:ascii="Times New Roman" w:hAnsi="Times New Roman"/>
          <w:sz w:val="24"/>
        </w:rPr>
        <w:t>Odeljenj</w:t>
      </w:r>
      <w:r>
        <w:rPr>
          <w:rFonts w:ascii="Times New Roman" w:hAnsi="Times New Roman"/>
          <w:sz w:val="24"/>
          <w:lang w:val="sr-Cyrl-CS"/>
        </w:rPr>
        <w:t>e</w:t>
      </w:r>
      <w:r>
        <w:rPr>
          <w:rFonts w:ascii="Times New Roman" w:hAnsi="Times New Roman"/>
          <w:sz w:val="24"/>
        </w:rPr>
        <w:t xml:space="preserve"> za zdravstvenu inspekciju u izveštajnom periodu </w:t>
      </w:r>
      <w:r>
        <w:rPr>
          <w:rFonts w:ascii="Times New Roman" w:hAnsi="Times New Roman"/>
          <w:sz w:val="24"/>
          <w:lang w:val="sr-Cyrl-CS"/>
        </w:rPr>
        <w:t>izvršilo</w:t>
      </w:r>
      <w:r>
        <w:rPr>
          <w:rFonts w:ascii="Times New Roman" w:hAnsi="Times New Roman"/>
          <w:sz w:val="24"/>
        </w:rPr>
        <w:t xml:space="preserve"> 2.200  inspekcijskih nadzora. Takođe, podsetila je na obavezu zdravstvenih ustanova da vrše unutrašnju</w:t>
      </w:r>
      <w:r>
        <w:rPr>
          <w:rFonts w:ascii="Times New Roman" w:hAnsi="Times New Roman"/>
          <w:b/>
          <w:sz w:val="24"/>
        </w:rPr>
        <w:t xml:space="preserve"> </w:t>
      </w:r>
      <w:r>
        <w:rPr>
          <w:rFonts w:ascii="Times New Roman" w:hAnsi="Times New Roman"/>
          <w:sz w:val="24"/>
        </w:rPr>
        <w:t xml:space="preserve">proveru kvaliteta stručnog rada, na obavezu ministra da donese godišnji plan provere kvaliteta stručnog rada na osnovu kojeg se vrši redovna spoljna provera kvaliteta stručnog rada, kao i na obavezu Ministarstva da sprovede vanrednu spoljnu proveru kvaliteta stručnog rada na zahtev zakonom ovlašćenih lica, te </w:t>
      </w:r>
      <w:r>
        <w:rPr>
          <w:rFonts w:ascii="Times New Roman" w:hAnsi="Times New Roman"/>
          <w:sz w:val="24"/>
          <w:lang w:val="sr-Cyrl-CS"/>
        </w:rPr>
        <w:t>da</w:t>
      </w:r>
      <w:r>
        <w:rPr>
          <w:rFonts w:ascii="Times New Roman" w:hAnsi="Times New Roman"/>
          <w:sz w:val="24"/>
        </w:rPr>
        <w:t xml:space="preserve"> je to učinjeno u slučaju nedavno preminulih prevremeno rođenih beba u Institutu za neonatologiju. Naglasila je da će Ministarstvo </w:t>
      </w:r>
      <w:r>
        <w:rPr>
          <w:rFonts w:ascii="Times New Roman" w:hAnsi="Times New Roman"/>
          <w:sz w:val="24"/>
          <w:lang w:val="sr-Cyrl-CS"/>
        </w:rPr>
        <w:t xml:space="preserve">zdravlja </w:t>
      </w:r>
      <w:r>
        <w:rPr>
          <w:rFonts w:ascii="Times New Roman" w:hAnsi="Times New Roman"/>
          <w:sz w:val="24"/>
        </w:rPr>
        <w:t>odmah po utvrđivanju svih činjenica vezanih za ovaj slučaj obavestiti i javnost i ovaj odbor.</w:t>
      </w:r>
    </w:p>
    <w:p w:rsidR="00A04C48" w:rsidRDefault="00A04C48" w:rsidP="0022071E">
      <w:pPr>
        <w:spacing w:after="0" w:line="240" w:lineRule="auto"/>
        <w:ind w:firstLine="720"/>
        <w:jc w:val="both"/>
        <w:rPr>
          <w:rFonts w:ascii="Times New Roman" w:hAnsi="Times New Roman"/>
          <w:sz w:val="24"/>
        </w:rPr>
      </w:pPr>
      <w:r>
        <w:rPr>
          <w:rFonts w:ascii="Times New Roman" w:hAnsi="Times New Roman"/>
          <w:sz w:val="24"/>
        </w:rPr>
        <w:t xml:space="preserve">Upozorila je na mali broj inspektora u Odeljenju za inspekciju za lekove i medicinska sredstva, te </w:t>
      </w:r>
      <w:r>
        <w:rPr>
          <w:rFonts w:ascii="Times New Roman" w:hAnsi="Times New Roman"/>
          <w:sz w:val="24"/>
          <w:lang w:val="sr-Cyrl-CS"/>
        </w:rPr>
        <w:t xml:space="preserve">je </w:t>
      </w:r>
      <w:r>
        <w:rPr>
          <w:rFonts w:ascii="Times New Roman" w:hAnsi="Times New Roman"/>
          <w:sz w:val="24"/>
        </w:rPr>
        <w:t>naglasila da pored kadrovkih promena, treba pojačati kontrolu ispravnosti lekova i smanjiti broj lekova iz nelegalnih izvora, za šta je neophodna saradnja sa Ministarstvom poljoprivrede</w:t>
      </w:r>
      <w:r>
        <w:rPr>
          <w:rFonts w:ascii="Times New Roman" w:hAnsi="Times New Roman"/>
          <w:i/>
          <w:sz w:val="24"/>
        </w:rPr>
        <w:t xml:space="preserve">, </w:t>
      </w:r>
      <w:r>
        <w:rPr>
          <w:rFonts w:ascii="Times New Roman" w:hAnsi="Times New Roman"/>
          <w:sz w:val="24"/>
        </w:rPr>
        <w:t>šumarstva i vodoprivrede i Agencijom za lekove i medicinska sredstva. Zatim je u okviru aktivnosti Sektora za organizaciju zdravstvene službe navela sledeće: formirana je kompletna baza kadrova zdravstvenih ustanova sa teritorije Autonomne pokrajine KiM; obavljene su pripreme za izradu Plana razvoja kadrova u zdravstvu i kadrovskog plana za 2014. godinu; razmotreno je 743 zahteva za odobrenje specijalizacija i užih specijalizacija, od čega je 611 odobreno. Uputila je kritiku na organizovano polaganje stručnih ispita za 171 kandidata i iznela stav da sistem polaganja stručnih ispita treba revidirati.</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 xml:space="preserve"> Istakla je aktivnosti Sektora za zdravstveno osiguranje na pripremi Predloga zakona o izmenama i dopunama Zakona o zdravstvenom osiguranju i Predloga zakona o izmenama i dopunama Zakona o zdravstvenoj zaštiti, povodom čega će biti organizovana javna rasprava, te je pozvala članove ovog odbora da uzmu učešće tokom te rasprave. </w:t>
      </w:r>
      <w:r>
        <w:rPr>
          <w:rFonts w:ascii="Times New Roman" w:hAnsi="Times New Roman"/>
          <w:sz w:val="24"/>
          <w:lang w:val="sr-Cyrl-CS"/>
        </w:rPr>
        <w:t xml:space="preserve">S tim u vezi najavila je </w:t>
      </w:r>
      <w:r>
        <w:rPr>
          <w:rFonts w:ascii="Times New Roman" w:hAnsi="Times New Roman"/>
          <w:sz w:val="24"/>
        </w:rPr>
        <w:t>ukidanje dopunskog rada lekarima u zdravstvenoj ustanovi u kojoj rade, budući da je ovaj rad ocenjen kao mogući izvor korupcije</w:t>
      </w:r>
      <w:r>
        <w:rPr>
          <w:rFonts w:ascii="Times New Roman" w:hAnsi="Times New Roman"/>
          <w:sz w:val="24"/>
          <w:lang w:val="sr-Cyrl-CS"/>
        </w:rPr>
        <w:t xml:space="preserve"> a da je</w:t>
      </w:r>
      <w:r>
        <w:rPr>
          <w:rFonts w:ascii="Times New Roman" w:hAnsi="Times New Roman"/>
          <w:sz w:val="24"/>
        </w:rPr>
        <w:t xml:space="preserve"> </w:t>
      </w:r>
      <w:r>
        <w:rPr>
          <w:rFonts w:ascii="Times New Roman" w:hAnsi="Times New Roman"/>
          <w:sz w:val="24"/>
          <w:lang w:val="sr-Cyrl-CS"/>
        </w:rPr>
        <w:t xml:space="preserve">za </w:t>
      </w:r>
      <w:r>
        <w:rPr>
          <w:rFonts w:ascii="Times New Roman" w:hAnsi="Times New Roman"/>
          <w:sz w:val="24"/>
        </w:rPr>
        <w:t xml:space="preserve">dopunski rad lekara u drugim zdravstvenim ustanovama, koji </w:t>
      </w:r>
      <w:r>
        <w:rPr>
          <w:rFonts w:ascii="Times New Roman" w:hAnsi="Times New Roman"/>
          <w:sz w:val="24"/>
          <w:lang w:val="sr-Cyrl-CS"/>
        </w:rPr>
        <w:t>uređuje</w:t>
      </w:r>
      <w:r>
        <w:rPr>
          <w:rFonts w:ascii="Times New Roman" w:hAnsi="Times New Roman"/>
          <w:sz w:val="24"/>
        </w:rPr>
        <w:t xml:space="preserve"> Zakon o radu, pokrenuta inicijativa ka resornom ministarstvu da se taj rad preispita. U okviru aktivnosti Sektora za javno zdravlje rekla je da se skrinig karcinoma grlića materice, dojke i debelog creva sprovodi po planu, te u vezi sa </w:t>
      </w:r>
      <w:r>
        <w:rPr>
          <w:rFonts w:ascii="Times New Roman" w:hAnsi="Times New Roman"/>
          <w:sz w:val="24"/>
          <w:lang w:val="sr-Cyrl-CS"/>
        </w:rPr>
        <w:t>istim</w:t>
      </w:r>
      <w:r>
        <w:rPr>
          <w:rFonts w:ascii="Times New Roman" w:hAnsi="Times New Roman"/>
          <w:sz w:val="24"/>
        </w:rPr>
        <w:t xml:space="preserve"> posebno istakla pohvale koje je ovo ministarstvo dobilo za sprovođenje Akcionog plana unapređenja zdravlja Roma, budući da je smrtnost romske populacije u poslednje tri godine smanjena za 50 %. </w:t>
      </w:r>
    </w:p>
    <w:p w:rsidR="00A04C48" w:rsidRDefault="00A04C48" w:rsidP="00555D2E">
      <w:pPr>
        <w:spacing w:after="0" w:line="240" w:lineRule="auto"/>
        <w:ind w:firstLine="720"/>
        <w:jc w:val="both"/>
        <w:rPr>
          <w:rFonts w:ascii="Times New Roman" w:hAnsi="Times New Roman"/>
          <w:sz w:val="24"/>
        </w:rPr>
      </w:pPr>
      <w:r>
        <w:rPr>
          <w:rFonts w:ascii="Times New Roman" w:hAnsi="Times New Roman"/>
          <w:sz w:val="24"/>
        </w:rPr>
        <w:t xml:space="preserve">U okviru Sektora za evropsku integraciju i međunarodnu saradnju pomenula je </w:t>
      </w:r>
      <w:r>
        <w:rPr>
          <w:rFonts w:ascii="Times New Roman" w:hAnsi="Times New Roman"/>
          <w:sz w:val="24"/>
          <w:lang w:val="sr-Cyrl-CS"/>
        </w:rPr>
        <w:t>T</w:t>
      </w:r>
      <w:r>
        <w:rPr>
          <w:rFonts w:ascii="Times New Roman" w:hAnsi="Times New Roman"/>
          <w:sz w:val="24"/>
        </w:rPr>
        <w:t xml:space="preserve">elo za koordinaciju evropske zdravstvene politike zasnovane na konceptu – Zdravlje u svim politikama, dok je u okviru Sektora za budžetsko finansiranje navela </w:t>
      </w:r>
      <w:r>
        <w:rPr>
          <w:rFonts w:ascii="Times New Roman" w:hAnsi="Times New Roman"/>
          <w:sz w:val="24"/>
          <w:lang w:val="sr-Cyrl-CS"/>
        </w:rPr>
        <w:t>i</w:t>
      </w:r>
      <w:r>
        <w:rPr>
          <w:rFonts w:ascii="Times New Roman" w:hAnsi="Times New Roman"/>
          <w:sz w:val="24"/>
        </w:rPr>
        <w:t xml:space="preserve">zmene i dopune </w:t>
      </w:r>
      <w:r>
        <w:rPr>
          <w:rFonts w:ascii="Times New Roman" w:hAnsi="Times New Roman"/>
          <w:sz w:val="24"/>
          <w:lang w:val="sr-Cyrl-CS"/>
        </w:rPr>
        <w:t>P</w:t>
      </w:r>
      <w:r>
        <w:rPr>
          <w:rFonts w:ascii="Times New Roman" w:hAnsi="Times New Roman"/>
          <w:sz w:val="24"/>
        </w:rPr>
        <w:t>lana raspodele sredstava za zdravstvene ustanove čiji je osnivač Republika za nabavku opreme</w:t>
      </w:r>
      <w:r>
        <w:rPr>
          <w:rFonts w:ascii="Times New Roman" w:hAnsi="Times New Roman"/>
          <w:sz w:val="24"/>
          <w:lang w:val="sr-Cyrl-CS"/>
        </w:rPr>
        <w:t>,</w:t>
      </w:r>
      <w:r>
        <w:rPr>
          <w:rFonts w:ascii="Times New Roman" w:hAnsi="Times New Roman"/>
          <w:sz w:val="24"/>
        </w:rPr>
        <w:t xml:space="preserve"> investicije i investiciono održavanje u 2013. godini, kao i pozitivan izveštaj državnog revizora o radu Grupe za javne nabavke u 2012. godini. </w:t>
      </w:r>
      <w:r>
        <w:rPr>
          <w:rFonts w:ascii="Times New Roman" w:hAnsi="Times New Roman"/>
          <w:sz w:val="24"/>
          <w:lang w:val="sr-Cyrl-CS"/>
        </w:rPr>
        <w:t>U</w:t>
      </w:r>
      <w:r>
        <w:rPr>
          <w:rFonts w:ascii="Times New Roman" w:hAnsi="Times New Roman"/>
          <w:sz w:val="24"/>
          <w:lang/>
        </w:rPr>
        <w:t xml:space="preserve"> okviru</w:t>
      </w:r>
      <w:r>
        <w:rPr>
          <w:rFonts w:ascii="Times New Roman" w:hAnsi="Times New Roman"/>
          <w:sz w:val="24"/>
        </w:rPr>
        <w:t xml:space="preserve"> Sektora za pravne poslove u izveštajnom periodu </w:t>
      </w:r>
      <w:r>
        <w:rPr>
          <w:rFonts w:ascii="Times New Roman" w:hAnsi="Times New Roman"/>
          <w:sz w:val="24"/>
          <w:lang/>
        </w:rPr>
        <w:t>navela je sledeće aktivnosti</w:t>
      </w:r>
      <w:r>
        <w:rPr>
          <w:rFonts w:ascii="Times New Roman" w:hAnsi="Times New Roman"/>
          <w:sz w:val="24"/>
        </w:rPr>
        <w:t>: 17 mišljenja na nacrte zakona; 34 drugostepena rešenja; 20 odgovora na sudske podneske; 5 rešenja o dozvolama za obavljanje metoda i postupaka tradicionalne medicine u zdravstvenim ustanovama i privatnoj praksi; 108 rešenja o pravima iz radnog odnosa državnih službenika i nameštenika</w:t>
      </w:r>
      <w:r>
        <w:rPr>
          <w:rFonts w:ascii="Times New Roman" w:hAnsi="Times New Roman"/>
          <w:sz w:val="24"/>
          <w:lang w:val="sr-Cyrl-CS"/>
        </w:rPr>
        <w:t xml:space="preserve">. </w:t>
      </w:r>
      <w:r>
        <w:rPr>
          <w:rFonts w:ascii="Times New Roman" w:hAnsi="Times New Roman"/>
          <w:sz w:val="24"/>
        </w:rPr>
        <w:t xml:space="preserve">U ovom izveštajnom periodu istakla je i aktivnosti Uprave za biomedicinu u realizaciji 25 donora, uz napomenu da to podrazumeva angažman 40 do 45 članova timova u zdravstvenim institucijama, kao i izvršene 55 kadaverične transplantacije organa, od čega 44 bubrega, 10 jetri i jedna transplantacija srca. </w:t>
      </w:r>
      <w:r>
        <w:rPr>
          <w:rFonts w:ascii="Times New Roman" w:hAnsi="Times New Roman"/>
          <w:sz w:val="24"/>
          <w:lang w:val="sr-Cyrl-CS"/>
        </w:rPr>
        <w:t>Navela je da je</w:t>
      </w:r>
      <w:r>
        <w:rPr>
          <w:rFonts w:ascii="Times New Roman" w:hAnsi="Times New Roman"/>
          <w:sz w:val="24"/>
        </w:rPr>
        <w:t xml:space="preserve"> urađena analiza</w:t>
      </w:r>
      <w:r w:rsidRPr="00D5142A">
        <w:rPr>
          <w:rFonts w:ascii="Times New Roman" w:hAnsi="Times New Roman"/>
          <w:sz w:val="24"/>
        </w:rPr>
        <w:t xml:space="preserve"> </w:t>
      </w:r>
      <w:r>
        <w:rPr>
          <w:rFonts w:ascii="Times New Roman" w:hAnsi="Times New Roman"/>
          <w:sz w:val="24"/>
        </w:rPr>
        <w:t>i</w:t>
      </w:r>
      <w:r w:rsidRPr="00D5142A">
        <w:rPr>
          <w:rFonts w:ascii="Times New Roman" w:hAnsi="Times New Roman"/>
          <w:sz w:val="24"/>
        </w:rPr>
        <w:t xml:space="preserve"> </w:t>
      </w:r>
      <w:r>
        <w:rPr>
          <w:rFonts w:ascii="Times New Roman" w:hAnsi="Times New Roman"/>
          <w:sz w:val="24"/>
        </w:rPr>
        <w:t>od</w:t>
      </w:r>
      <w:r>
        <w:rPr>
          <w:rFonts w:ascii="Times New Roman" w:hAnsi="Times New Roman"/>
          <w:sz w:val="24"/>
          <w:lang w:val="sr-Cyrl-CS"/>
        </w:rPr>
        <w:t>o</w:t>
      </w:r>
      <w:r>
        <w:rPr>
          <w:rFonts w:ascii="Times New Roman" w:hAnsi="Times New Roman"/>
          <w:sz w:val="24"/>
        </w:rPr>
        <w:t>br</w:t>
      </w:r>
      <w:r>
        <w:rPr>
          <w:rFonts w:ascii="Times New Roman" w:hAnsi="Times New Roman"/>
          <w:sz w:val="24"/>
          <w:lang w:val="sr-Cyrl-CS"/>
        </w:rPr>
        <w:t>en</w:t>
      </w:r>
      <w:r w:rsidRPr="00D5142A">
        <w:rPr>
          <w:rFonts w:ascii="Times New Roman" w:hAnsi="Times New Roman"/>
          <w:sz w:val="24"/>
        </w:rPr>
        <w:t xml:space="preserve"> </w:t>
      </w:r>
      <w:r>
        <w:rPr>
          <w:rFonts w:ascii="Times New Roman" w:hAnsi="Times New Roman"/>
          <w:sz w:val="24"/>
        </w:rPr>
        <w:t>projek</w:t>
      </w:r>
      <w:r>
        <w:rPr>
          <w:rFonts w:ascii="Times New Roman" w:hAnsi="Times New Roman"/>
          <w:sz w:val="24"/>
          <w:lang w:val="sr-Cyrl-CS"/>
        </w:rPr>
        <w:t>at</w:t>
      </w:r>
      <w:r>
        <w:rPr>
          <w:rFonts w:ascii="Times New Roman" w:hAnsi="Times New Roman"/>
          <w:sz w:val="24"/>
        </w:rPr>
        <w:t xml:space="preserve"> u vezi sa transfuziološkom delatnošću koj</w:t>
      </w:r>
      <w:r>
        <w:rPr>
          <w:rFonts w:ascii="Times New Roman" w:hAnsi="Times New Roman"/>
          <w:sz w:val="24"/>
          <w:lang w:val="sr-Cyrl-CS"/>
        </w:rPr>
        <w:t>a</w:t>
      </w:r>
      <w:r>
        <w:rPr>
          <w:rFonts w:ascii="Times New Roman" w:hAnsi="Times New Roman"/>
          <w:sz w:val="24"/>
        </w:rPr>
        <w:t xml:space="preserve"> se finansira iz budžeta</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te</w:t>
      </w:r>
      <w:r>
        <w:rPr>
          <w:rFonts w:ascii="Times New Roman" w:hAnsi="Times New Roman"/>
          <w:sz w:val="24"/>
        </w:rPr>
        <w:t xml:space="preserve"> da se radi na uspostavljenju sistemskog funkcionisanja i evidencije o svim slučajevima uvoza ćelija i tkiva radi lečenja transplanatcijom</w:t>
      </w:r>
      <w:r>
        <w:rPr>
          <w:rFonts w:ascii="Times New Roman" w:hAnsi="Times New Roman"/>
          <w:sz w:val="24"/>
          <w:lang w:val="sr-Cyrl-CS"/>
        </w:rPr>
        <w:t>. Najavila je</w:t>
      </w:r>
      <w:r>
        <w:rPr>
          <w:rFonts w:ascii="Times New Roman" w:hAnsi="Times New Roman"/>
          <w:sz w:val="24"/>
        </w:rPr>
        <w:t xml:space="preserve"> da će se uskoro održati javne rasprave o Nacrtu zakona o zdravstvenoj dokumentaciji i evidencijama u oblasti zdravstva i Zakonu o zaštiti stanovništva od zaraznih bolesti. Na kraju izlaganja dodala je da su se u ovom šestomesečnom periodu obavljali i drugi tekući poslovi iz delokruga Ministarstva zdravlja.</w:t>
      </w:r>
    </w:p>
    <w:p w:rsidR="00A04C48" w:rsidRDefault="00A04C48">
      <w:pPr>
        <w:spacing w:after="0"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 xml:space="preserve">Predsednik Odbora prof. dr Dušan Milisavljević, istakao je da veliki broj onkoloških pacijenata i njihova visoka stopa smrtnosti </w:t>
      </w:r>
      <w:r>
        <w:rPr>
          <w:rFonts w:ascii="Times New Roman" w:hAnsi="Times New Roman"/>
          <w:sz w:val="24"/>
          <w:lang w:val="sr-Cyrl-CS"/>
        </w:rPr>
        <w:t xml:space="preserve">je </w:t>
      </w:r>
      <w:r>
        <w:rPr>
          <w:rFonts w:ascii="Times New Roman" w:hAnsi="Times New Roman"/>
          <w:sz w:val="24"/>
        </w:rPr>
        <w:t xml:space="preserve">pokazatelj da se zdravstvena zaštita ovih lica u našoj zemlji mora drugačije </w:t>
      </w:r>
      <w:r>
        <w:rPr>
          <w:rFonts w:ascii="Times New Roman" w:hAnsi="Times New Roman"/>
          <w:sz w:val="24"/>
          <w:lang w:val="sr-Cyrl-CS"/>
        </w:rPr>
        <w:t>urediti</w:t>
      </w:r>
      <w:r>
        <w:rPr>
          <w:rFonts w:ascii="Times New Roman" w:hAnsi="Times New Roman"/>
          <w:sz w:val="24"/>
        </w:rPr>
        <w:t xml:space="preserve">. Podsetio je </w:t>
      </w:r>
      <w:r>
        <w:rPr>
          <w:rFonts w:ascii="Times New Roman" w:hAnsi="Times New Roman"/>
          <w:sz w:val="24"/>
          <w:lang w:val="sr-Cyrl-CS"/>
        </w:rPr>
        <w:t>da je</w:t>
      </w:r>
      <w:r>
        <w:rPr>
          <w:rFonts w:ascii="Times New Roman" w:hAnsi="Times New Roman"/>
          <w:sz w:val="24"/>
        </w:rPr>
        <w:t xml:space="preserve"> oktobar  </w:t>
      </w:r>
      <w:r>
        <w:rPr>
          <w:rFonts w:ascii="Times New Roman" w:hAnsi="Times New Roman"/>
          <w:sz w:val="24"/>
          <w:lang w:val="sr-Cyrl-CS"/>
        </w:rPr>
        <w:t>m</w:t>
      </w:r>
      <w:r>
        <w:rPr>
          <w:rFonts w:ascii="Times New Roman" w:hAnsi="Times New Roman"/>
          <w:sz w:val="24"/>
        </w:rPr>
        <w:t xml:space="preserve">eđunarodni mesec borbe protiv raka dojke i izneo stav da bi žene posle 45 godine života, </w:t>
      </w:r>
      <w:r>
        <w:rPr>
          <w:rFonts w:ascii="Times New Roman" w:hAnsi="Times New Roman"/>
          <w:sz w:val="24"/>
          <w:lang w:val="sr-Cyrl-CS"/>
        </w:rPr>
        <w:t>prema</w:t>
      </w:r>
      <w:r>
        <w:rPr>
          <w:rFonts w:ascii="Times New Roman" w:hAnsi="Times New Roman"/>
          <w:sz w:val="24"/>
        </w:rPr>
        <w:t xml:space="preserve"> mišljenj</w:t>
      </w:r>
      <w:r>
        <w:rPr>
          <w:rFonts w:ascii="Times New Roman" w:hAnsi="Times New Roman"/>
          <w:sz w:val="24"/>
          <w:lang w:val="sr-Cyrl-CS"/>
        </w:rPr>
        <w:t>u</w:t>
      </w:r>
      <w:r>
        <w:rPr>
          <w:rFonts w:ascii="Times New Roman" w:hAnsi="Times New Roman"/>
          <w:sz w:val="24"/>
        </w:rPr>
        <w:t xml:space="preserve"> stručnih komisija, trebalo da imaju obavezu da </w:t>
      </w:r>
      <w:r>
        <w:rPr>
          <w:rFonts w:ascii="Times New Roman" w:hAnsi="Times New Roman"/>
          <w:sz w:val="24"/>
          <w:lang w:val="sr-Cyrl-CS"/>
        </w:rPr>
        <w:t>na</w:t>
      </w:r>
      <w:r>
        <w:rPr>
          <w:rFonts w:ascii="Times New Roman" w:hAnsi="Times New Roman"/>
          <w:sz w:val="24"/>
        </w:rPr>
        <w:t xml:space="preserve"> poziv</w:t>
      </w:r>
      <w:r>
        <w:rPr>
          <w:rFonts w:ascii="Times New Roman" w:hAnsi="Times New Roman"/>
          <w:sz w:val="24"/>
          <w:lang w:val="sr-Cyrl-CS"/>
        </w:rPr>
        <w:t xml:space="preserve"> </w:t>
      </w:r>
      <w:r>
        <w:rPr>
          <w:rFonts w:ascii="Times New Roman" w:hAnsi="Times New Roman"/>
          <w:sz w:val="24"/>
        </w:rPr>
        <w:t xml:space="preserve">zdravstvene ustanove obave skrinig za rano otkrivanje raka dojke i grlića materice, kao što je to slučaj u nekim evropskim zemljama. Takođe, smatra da treba regulisati i  skrining kancera debelog creva, pluća i prosatate kod muškaraca, u cilju očuvanja i unapređenja zdravlja naših građana. </w:t>
      </w:r>
      <w:r>
        <w:rPr>
          <w:rFonts w:ascii="Times New Roman" w:hAnsi="Times New Roman"/>
          <w:sz w:val="24"/>
          <w:lang w:val="sr-Cyrl-CS"/>
        </w:rPr>
        <w:t xml:space="preserve">Apostrofirao je </w:t>
      </w:r>
      <w:r>
        <w:rPr>
          <w:rFonts w:ascii="Times New Roman" w:hAnsi="Times New Roman"/>
          <w:sz w:val="24"/>
        </w:rPr>
        <w:t>loš</w:t>
      </w:r>
      <w:r>
        <w:rPr>
          <w:rFonts w:ascii="Times New Roman" w:hAnsi="Times New Roman"/>
          <w:sz w:val="24"/>
          <w:lang w:val="sr-Cyrl-CS"/>
        </w:rPr>
        <w:t>u</w:t>
      </w:r>
      <w:r>
        <w:rPr>
          <w:rFonts w:ascii="Times New Roman" w:hAnsi="Times New Roman"/>
          <w:sz w:val="24"/>
        </w:rPr>
        <w:t xml:space="preserve"> situacij</w:t>
      </w:r>
      <w:r>
        <w:rPr>
          <w:rFonts w:ascii="Times New Roman" w:hAnsi="Times New Roman"/>
          <w:sz w:val="24"/>
          <w:lang w:val="sr-Cyrl-CS"/>
        </w:rPr>
        <w:t>u</w:t>
      </w:r>
      <w:r>
        <w:rPr>
          <w:rFonts w:ascii="Times New Roman" w:hAnsi="Times New Roman"/>
          <w:sz w:val="24"/>
        </w:rPr>
        <w:t xml:space="preserve"> u zdravstvu </w:t>
      </w:r>
      <w:r>
        <w:rPr>
          <w:rFonts w:ascii="Times New Roman" w:hAnsi="Times New Roman"/>
          <w:sz w:val="24"/>
          <w:lang w:val="sr-Cyrl-CS"/>
        </w:rPr>
        <w:t>u pogledu</w:t>
      </w:r>
      <w:r>
        <w:rPr>
          <w:rFonts w:ascii="Times New Roman" w:hAnsi="Times New Roman"/>
          <w:sz w:val="24"/>
        </w:rPr>
        <w:t xml:space="preserve"> nabav</w:t>
      </w:r>
      <w:r>
        <w:rPr>
          <w:rFonts w:ascii="Times New Roman" w:hAnsi="Times New Roman"/>
          <w:sz w:val="24"/>
          <w:lang w:val="sr-Cyrl-CS"/>
        </w:rPr>
        <w:t>ke</w:t>
      </w:r>
      <w:r>
        <w:rPr>
          <w:rFonts w:ascii="Times New Roman" w:hAnsi="Times New Roman"/>
          <w:sz w:val="24"/>
        </w:rPr>
        <w:t xml:space="preserve"> stentova, valvula kukova i ostalih materijala, </w:t>
      </w:r>
      <w:r>
        <w:rPr>
          <w:rFonts w:ascii="Times New Roman" w:hAnsi="Times New Roman"/>
          <w:sz w:val="24"/>
          <w:lang w:val="sr-Cyrl-CS"/>
        </w:rPr>
        <w:t xml:space="preserve">te da bi </w:t>
      </w:r>
      <w:r>
        <w:rPr>
          <w:rFonts w:ascii="Times New Roman" w:hAnsi="Times New Roman"/>
          <w:sz w:val="24"/>
        </w:rPr>
        <w:t xml:space="preserve">odgovornost pored direktora zdravstvenih ustanova, trebalo da snosi i Ministarstvo </w:t>
      </w:r>
      <w:r>
        <w:rPr>
          <w:rFonts w:ascii="Times New Roman" w:hAnsi="Times New Roman"/>
          <w:sz w:val="24"/>
          <w:lang w:val="sr-Cyrl-CS"/>
        </w:rPr>
        <w:t xml:space="preserve">zdravlja </w:t>
      </w:r>
      <w:r>
        <w:rPr>
          <w:rFonts w:ascii="Times New Roman" w:hAnsi="Times New Roman"/>
          <w:sz w:val="24"/>
        </w:rPr>
        <w:t xml:space="preserve">jer nije postavilo dobre menadžere u tim ustanovama. Osvrnuo se </w:t>
      </w:r>
      <w:r>
        <w:rPr>
          <w:rFonts w:ascii="Times New Roman" w:hAnsi="Times New Roman"/>
          <w:sz w:val="24"/>
          <w:lang w:val="sr-Cyrl-CS"/>
        </w:rPr>
        <w:t xml:space="preserve">i na </w:t>
      </w:r>
      <w:r>
        <w:rPr>
          <w:rFonts w:ascii="Times New Roman" w:hAnsi="Times New Roman"/>
          <w:sz w:val="24"/>
        </w:rPr>
        <w:t xml:space="preserve">problem dugih lista čekanja na zračnu terapiju onkoloških pacijenata i dodao da je u mnogim evropskim zemljama period od završene operacije do započetog tretmana radioterapijom mnogo kraći nego kod nas. S tim u vezi,  apelovao je da država za ove pacijente u što kraćem vremenskom roku pronađe sredstva kako bi se blagovremeno pristupilo lečenju ove teške bolesti. Takođe, izneo je podatak da se prema navodima medija liste čekanja za operaciju katarakte povećavaju, te </w:t>
      </w:r>
      <w:r>
        <w:rPr>
          <w:rFonts w:ascii="Times New Roman" w:hAnsi="Times New Roman"/>
          <w:sz w:val="24"/>
          <w:lang w:val="sr-Cyrl-CS"/>
        </w:rPr>
        <w:t xml:space="preserve">je </w:t>
      </w:r>
      <w:r>
        <w:rPr>
          <w:rFonts w:ascii="Times New Roman" w:hAnsi="Times New Roman"/>
          <w:sz w:val="24"/>
        </w:rPr>
        <w:t>ukazao na potrebu provere direktora oftalmoloških klinika, koji su možda namerno doprineli neuspehu tendera kako bi njihove privatne ordinacije, ukoliko ih imaju, bolje finansijske poslovale.</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Dr Predrag Mijatović naglasio je da su</w:t>
      </w:r>
      <w:r>
        <w:rPr>
          <w:rFonts w:ascii="Times New Roman" w:hAnsi="Times New Roman"/>
          <w:b/>
          <w:sz w:val="24"/>
        </w:rPr>
        <w:t xml:space="preserve"> </w:t>
      </w:r>
      <w:r>
        <w:rPr>
          <w:rFonts w:ascii="Times New Roman" w:hAnsi="Times New Roman"/>
          <w:sz w:val="24"/>
        </w:rPr>
        <w:t>mnogi problemi u funkcionisanju zdr</w:t>
      </w:r>
      <w:r>
        <w:rPr>
          <w:rFonts w:ascii="Times New Roman" w:hAnsi="Times New Roman"/>
          <w:sz w:val="24"/>
          <w:lang w:val="sr-Cyrl-CS"/>
        </w:rPr>
        <w:t>a</w:t>
      </w:r>
      <w:r>
        <w:rPr>
          <w:rFonts w:ascii="Times New Roman" w:hAnsi="Times New Roman"/>
          <w:sz w:val="24"/>
        </w:rPr>
        <w:t xml:space="preserve">vstvenih centara nasleđeni i da je najveći broj direktora zdravstvenih ustanova iz perioda prethodne vlasti. </w:t>
      </w:r>
      <w:r>
        <w:rPr>
          <w:rFonts w:ascii="Times New Roman" w:hAnsi="Times New Roman"/>
          <w:sz w:val="24"/>
          <w:lang w:val="sr-Cyrl-CS"/>
        </w:rPr>
        <w:t>Zatim je pitao ministarku da li se najavljeno</w:t>
      </w:r>
      <w:r>
        <w:rPr>
          <w:rFonts w:ascii="Times New Roman" w:hAnsi="Times New Roman"/>
          <w:sz w:val="24"/>
        </w:rPr>
        <w:t xml:space="preserve"> ukidanj</w:t>
      </w:r>
      <w:r>
        <w:rPr>
          <w:rFonts w:ascii="Times New Roman" w:hAnsi="Times New Roman"/>
          <w:sz w:val="24"/>
          <w:lang w:val="sr-Cyrl-CS"/>
        </w:rPr>
        <w:t>e</w:t>
      </w:r>
      <w:r>
        <w:rPr>
          <w:rFonts w:ascii="Times New Roman" w:hAnsi="Times New Roman"/>
          <w:sz w:val="24"/>
        </w:rPr>
        <w:t xml:space="preserve"> dopunskog rada</w:t>
      </w:r>
      <w:r>
        <w:rPr>
          <w:rFonts w:ascii="Times New Roman" w:hAnsi="Times New Roman"/>
          <w:sz w:val="24"/>
          <w:lang w:val="sr-Cyrl-CS"/>
        </w:rPr>
        <w:t xml:space="preserve"> o</w:t>
      </w:r>
      <w:r>
        <w:rPr>
          <w:rFonts w:ascii="Times New Roman" w:hAnsi="Times New Roman"/>
          <w:sz w:val="24"/>
        </w:rPr>
        <w:t xml:space="preserve">dnosi i na </w:t>
      </w:r>
      <w:r>
        <w:rPr>
          <w:rFonts w:ascii="Times New Roman" w:hAnsi="Times New Roman"/>
          <w:sz w:val="24"/>
          <w:lang w:val="sr-Cyrl-CS"/>
        </w:rPr>
        <w:t>rad</w:t>
      </w:r>
      <w:r>
        <w:rPr>
          <w:rFonts w:ascii="Times New Roman" w:hAnsi="Times New Roman"/>
          <w:sz w:val="24"/>
        </w:rPr>
        <w:t xml:space="preserve"> lekar</w:t>
      </w:r>
      <w:r>
        <w:rPr>
          <w:rFonts w:ascii="Times New Roman" w:hAnsi="Times New Roman"/>
          <w:sz w:val="24"/>
          <w:lang w:val="sr-Cyrl-CS"/>
        </w:rPr>
        <w:t>a</w:t>
      </w:r>
      <w:r>
        <w:rPr>
          <w:rFonts w:ascii="Times New Roman" w:hAnsi="Times New Roman"/>
          <w:sz w:val="24"/>
        </w:rPr>
        <w:t xml:space="preserve"> van </w:t>
      </w:r>
      <w:r>
        <w:rPr>
          <w:rFonts w:ascii="Times New Roman" w:hAnsi="Times New Roman"/>
          <w:sz w:val="24"/>
          <w:lang w:val="sr-Cyrl-CS"/>
        </w:rPr>
        <w:t>matičnih</w:t>
      </w:r>
      <w:r>
        <w:rPr>
          <w:rFonts w:ascii="Times New Roman" w:hAnsi="Times New Roman"/>
          <w:sz w:val="24"/>
        </w:rPr>
        <w:t xml:space="preserve"> ustanova, jer smatra da je ovaj rad mnogo veći izvor korupcije od dopunskog rad u  zdravstvenoj ustanovi</w:t>
      </w:r>
      <w:r>
        <w:rPr>
          <w:rFonts w:ascii="Times New Roman" w:hAnsi="Times New Roman"/>
          <w:sz w:val="24"/>
          <w:lang w:val="sr-Cyrl-CS"/>
        </w:rPr>
        <w:t xml:space="preserve"> u kojoj je lekar zaposlen.</w:t>
      </w:r>
      <w:r>
        <w:rPr>
          <w:rFonts w:ascii="Times New Roman" w:hAnsi="Times New Roman"/>
          <w:sz w:val="24"/>
        </w:rPr>
        <w:t xml:space="preserve"> Mišljenja je da lekari moraju </w:t>
      </w:r>
      <w:r>
        <w:rPr>
          <w:rFonts w:ascii="Times New Roman" w:hAnsi="Times New Roman"/>
          <w:sz w:val="24"/>
          <w:lang w:val="sr-Cyrl-CS"/>
        </w:rPr>
        <w:t xml:space="preserve">da se </w:t>
      </w:r>
      <w:r>
        <w:rPr>
          <w:rFonts w:ascii="Times New Roman" w:hAnsi="Times New Roman"/>
          <w:sz w:val="24"/>
        </w:rPr>
        <w:t>opredel</w:t>
      </w:r>
      <w:r>
        <w:rPr>
          <w:rFonts w:ascii="Times New Roman" w:hAnsi="Times New Roman"/>
          <w:sz w:val="24"/>
          <w:lang w:val="sr-Cyrl-CS"/>
        </w:rPr>
        <w:t>e,</w:t>
      </w:r>
      <w:r>
        <w:rPr>
          <w:rFonts w:ascii="Times New Roman" w:hAnsi="Times New Roman"/>
          <w:sz w:val="24"/>
        </w:rPr>
        <w:t xml:space="preserve"> da li će da rade u državnim ili privatnim ustanovama, </w:t>
      </w:r>
      <w:r>
        <w:rPr>
          <w:rFonts w:ascii="Times New Roman" w:hAnsi="Times New Roman"/>
          <w:sz w:val="24"/>
          <w:lang w:val="sr-Cyrl-CS"/>
        </w:rPr>
        <w:t xml:space="preserve">s tim da bi </w:t>
      </w:r>
      <w:r>
        <w:rPr>
          <w:rFonts w:ascii="Times New Roman" w:hAnsi="Times New Roman"/>
          <w:sz w:val="24"/>
        </w:rPr>
        <w:t xml:space="preserve">privatne ordinacije trebalo uvesti u </w:t>
      </w:r>
      <w:r>
        <w:rPr>
          <w:rFonts w:ascii="Times New Roman" w:hAnsi="Times New Roman"/>
          <w:sz w:val="24"/>
          <w:lang w:val="sr-Cyrl-CS"/>
        </w:rPr>
        <w:t>redovan</w:t>
      </w:r>
      <w:r>
        <w:rPr>
          <w:rFonts w:ascii="Times New Roman" w:hAnsi="Times New Roman"/>
          <w:sz w:val="24"/>
        </w:rPr>
        <w:t xml:space="preserve"> sistem zdravstvenog osiguranja. Takođe, zanima ga da li će Ministarstvo doneti pravilnik o nostrifikaciji diploma</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u</w:t>
      </w:r>
      <w:r>
        <w:rPr>
          <w:rFonts w:ascii="Times New Roman" w:hAnsi="Times New Roman"/>
          <w:sz w:val="24"/>
        </w:rPr>
        <w:t>kaz</w:t>
      </w:r>
      <w:r>
        <w:rPr>
          <w:rFonts w:ascii="Times New Roman" w:hAnsi="Times New Roman"/>
          <w:sz w:val="24"/>
          <w:lang w:val="sr-Cyrl-CS"/>
        </w:rPr>
        <w:t>ujući</w:t>
      </w:r>
      <w:r>
        <w:rPr>
          <w:rFonts w:ascii="Times New Roman" w:hAnsi="Times New Roman"/>
          <w:sz w:val="24"/>
        </w:rPr>
        <w:t xml:space="preserve"> </w:t>
      </w:r>
      <w:r>
        <w:rPr>
          <w:rFonts w:ascii="Times New Roman" w:hAnsi="Times New Roman"/>
          <w:sz w:val="24"/>
          <w:lang w:val="sr-Cyrl-CS"/>
        </w:rPr>
        <w:t xml:space="preserve">na </w:t>
      </w:r>
      <w:r>
        <w:rPr>
          <w:rFonts w:ascii="Times New Roman" w:hAnsi="Times New Roman"/>
          <w:sz w:val="24"/>
        </w:rPr>
        <w:t xml:space="preserve">problem </w:t>
      </w:r>
      <w:r>
        <w:rPr>
          <w:rFonts w:ascii="Times New Roman" w:hAnsi="Times New Roman"/>
          <w:sz w:val="24"/>
          <w:lang w:val="sr-Cyrl-CS"/>
        </w:rPr>
        <w:t>da</w:t>
      </w:r>
      <w:r>
        <w:rPr>
          <w:rFonts w:ascii="Times New Roman" w:hAnsi="Times New Roman"/>
          <w:sz w:val="24"/>
        </w:rPr>
        <w:t xml:space="preserve"> ne postoji standardizacija ovog procesa, </w:t>
      </w:r>
      <w:r>
        <w:rPr>
          <w:rFonts w:ascii="Times New Roman" w:hAnsi="Times New Roman"/>
          <w:sz w:val="24"/>
          <w:lang w:val="sr-Cyrl-CS"/>
        </w:rPr>
        <w:t>te da se</w:t>
      </w:r>
      <w:r>
        <w:rPr>
          <w:rFonts w:ascii="Times New Roman" w:hAnsi="Times New Roman"/>
          <w:sz w:val="24"/>
        </w:rPr>
        <w:t xml:space="preserve"> vreme procesa nostrifikacija diploma u našoj zemlji kreće u rasponu od 20 minuta do godinu dana, što smatra nedopustivim.</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 xml:space="preserve">Ministar zdravlja prof. dr Slavica Đukić Dejanović je </w:t>
      </w:r>
      <w:r>
        <w:rPr>
          <w:rFonts w:ascii="Times New Roman" w:hAnsi="Times New Roman"/>
          <w:sz w:val="24"/>
          <w:lang w:val="sr-Cyrl-CS"/>
        </w:rPr>
        <w:t xml:space="preserve">ponovila da je pitanje </w:t>
      </w:r>
      <w:r>
        <w:rPr>
          <w:rFonts w:ascii="Times New Roman" w:hAnsi="Times New Roman"/>
          <w:sz w:val="24"/>
        </w:rPr>
        <w:t xml:space="preserve"> dopunskog rada lekara u drugim zdravstvenim ustanovama regulisano Zakonom o radu i da je Ministarstvo </w:t>
      </w:r>
      <w:r>
        <w:rPr>
          <w:rFonts w:ascii="Times New Roman" w:hAnsi="Times New Roman"/>
          <w:sz w:val="24"/>
          <w:lang w:val="sr-Cyrl-CS"/>
        </w:rPr>
        <w:t xml:space="preserve">zdravlja </w:t>
      </w:r>
      <w:r>
        <w:rPr>
          <w:rFonts w:ascii="Times New Roman" w:hAnsi="Times New Roman"/>
          <w:sz w:val="24"/>
        </w:rPr>
        <w:t xml:space="preserve">pokrenulo inicijativu ka </w:t>
      </w:r>
      <w:r>
        <w:rPr>
          <w:rFonts w:ascii="Times New Roman" w:hAnsi="Times New Roman"/>
          <w:sz w:val="24"/>
          <w:lang w:val="sr-Cyrl-CS"/>
        </w:rPr>
        <w:t>nadležnom</w:t>
      </w:r>
      <w:r>
        <w:rPr>
          <w:rFonts w:ascii="Times New Roman" w:hAnsi="Times New Roman"/>
          <w:sz w:val="24"/>
        </w:rPr>
        <w:t xml:space="preserve"> ministarstvu da se taj rad preispita. Imajući u vidu da i pitanje nostrifikacije diploma nije u nadležnosti Ministarstva zdravlja, predložila je da zajedno sa Odborom pokrene inicijativu ka Ministarstvu prosvete, nauke i tehnološkog razvoja da se proces nostrifikacije diploma standardizuje na svim fakultetima. </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Prof. dr Mileta Poskurica</w:t>
      </w:r>
      <w:r>
        <w:rPr>
          <w:rFonts w:ascii="Times New Roman" w:hAnsi="Times New Roman"/>
          <w:b/>
          <w:sz w:val="24"/>
        </w:rPr>
        <w:t xml:space="preserve"> </w:t>
      </w:r>
      <w:r>
        <w:rPr>
          <w:rFonts w:ascii="Times New Roman" w:hAnsi="Times New Roman"/>
          <w:sz w:val="24"/>
        </w:rPr>
        <w:t xml:space="preserve">osvrnuo se na </w:t>
      </w:r>
      <w:r>
        <w:rPr>
          <w:rFonts w:ascii="Times New Roman" w:hAnsi="Times New Roman"/>
          <w:sz w:val="24"/>
          <w:lang/>
        </w:rPr>
        <w:t xml:space="preserve">pomenuti </w:t>
      </w:r>
      <w:r>
        <w:rPr>
          <w:rFonts w:ascii="Times New Roman" w:hAnsi="Times New Roman"/>
          <w:sz w:val="24"/>
        </w:rPr>
        <w:t>problem manjka kadra u Odeljenju za inspekciju za lekove i medicinska sredstva</w:t>
      </w:r>
      <w:r>
        <w:rPr>
          <w:rFonts w:ascii="Times New Roman" w:hAnsi="Times New Roman"/>
          <w:sz w:val="24"/>
          <w:lang/>
        </w:rPr>
        <w:t>, te</w:t>
      </w:r>
      <w:r>
        <w:rPr>
          <w:rFonts w:ascii="Times New Roman" w:hAnsi="Times New Roman"/>
          <w:sz w:val="24"/>
        </w:rPr>
        <w:t xml:space="preserve"> kao jedno od rešenja naveo </w:t>
      </w:r>
      <w:r>
        <w:rPr>
          <w:rFonts w:ascii="Times New Roman" w:hAnsi="Times New Roman"/>
          <w:sz w:val="24"/>
          <w:lang/>
        </w:rPr>
        <w:t xml:space="preserve">prestanak primanja novih radnika u </w:t>
      </w:r>
      <w:r>
        <w:rPr>
          <w:rFonts w:ascii="Times New Roman" w:hAnsi="Times New Roman"/>
          <w:sz w:val="24"/>
        </w:rPr>
        <w:t>administracij</w:t>
      </w:r>
      <w:r>
        <w:rPr>
          <w:rFonts w:ascii="Times New Roman" w:hAnsi="Times New Roman"/>
          <w:sz w:val="24"/>
          <w:lang/>
        </w:rPr>
        <w:t>i</w:t>
      </w:r>
      <w:r>
        <w:rPr>
          <w:rFonts w:ascii="Times New Roman" w:hAnsi="Times New Roman"/>
          <w:sz w:val="24"/>
        </w:rPr>
        <w:t xml:space="preserve"> </w:t>
      </w:r>
      <w:r>
        <w:rPr>
          <w:rFonts w:ascii="Times New Roman" w:hAnsi="Times New Roman"/>
          <w:sz w:val="24"/>
          <w:lang w:val="sr-Cyrl-CS"/>
        </w:rPr>
        <w:t>m</w:t>
      </w:r>
      <w:r>
        <w:rPr>
          <w:rFonts w:ascii="Times New Roman" w:hAnsi="Times New Roman"/>
          <w:sz w:val="24"/>
        </w:rPr>
        <w:t>inistarstva. Istakao je da mnoge probleme u zdravstvu, kao što je problem lečenja dece u unostranstvu, treba na sistemski način rešavati</w:t>
      </w:r>
      <w:r>
        <w:rPr>
          <w:rFonts w:ascii="Times New Roman" w:hAnsi="Times New Roman"/>
          <w:sz w:val="24"/>
          <w:lang w:val="sr-Cyrl-CS"/>
        </w:rPr>
        <w:t xml:space="preserve"> te da bi</w:t>
      </w:r>
      <w:r>
        <w:rPr>
          <w:rFonts w:ascii="Times New Roman" w:hAnsi="Times New Roman"/>
          <w:sz w:val="24"/>
        </w:rPr>
        <w:t xml:space="preserve"> uvid u izveštaj o svim donacijama u oblasti zdravstva u prethodnih deset godina pružio odgovor</w:t>
      </w:r>
      <w:r>
        <w:rPr>
          <w:rFonts w:ascii="Times New Roman" w:hAnsi="Times New Roman"/>
          <w:sz w:val="24"/>
          <w:lang/>
        </w:rPr>
        <w:t>e</w:t>
      </w:r>
      <w:r>
        <w:rPr>
          <w:rFonts w:ascii="Times New Roman" w:hAnsi="Times New Roman"/>
          <w:sz w:val="24"/>
        </w:rPr>
        <w:t xml:space="preserve"> u vezi sa uzrocima mnogih sadašnjih problema u zdravstvu. Kritički se osvrnuo na to što nikada nije urađena procena rada bivšeg ministra zdravlja. Uputio je primedbu na deo Informacije koja se odnosi na aktivnosti Sektora za zdravstveno osiguranje za period jul-septembar 2013. godine jer je prvih nekoliko stavki istovetno sa prethodnim izveštajem. Ukazao je na potrebu da se utvrdi broj lekara </w:t>
      </w:r>
      <w:r>
        <w:rPr>
          <w:rFonts w:ascii="Times New Roman" w:hAnsi="Times New Roman"/>
          <w:sz w:val="24"/>
          <w:lang/>
        </w:rPr>
        <w:t xml:space="preserve">koji </w:t>
      </w:r>
      <w:r>
        <w:rPr>
          <w:rFonts w:ascii="Times New Roman" w:hAnsi="Times New Roman"/>
          <w:sz w:val="24"/>
        </w:rPr>
        <w:t xml:space="preserve">nedostaje našem zdravstu, limit za nemedicinsko osoblje, kao i da se ustanovi model konkursa za zdravstvene ustanove. Takođe, zanima ga na koji način se može utvrditi da li je izvršeno spaljivanje droga i narkotika. U vezi sa pitanjem funkcionisanja Lekarske komore Srbije, </w:t>
      </w:r>
      <w:r>
        <w:rPr>
          <w:rFonts w:ascii="Times New Roman" w:hAnsi="Times New Roman"/>
          <w:sz w:val="24"/>
          <w:lang/>
        </w:rPr>
        <w:t>naglasio</w:t>
      </w:r>
      <w:r>
        <w:rPr>
          <w:rFonts w:ascii="Times New Roman" w:hAnsi="Times New Roman"/>
          <w:sz w:val="24"/>
        </w:rPr>
        <w:t xml:space="preserve"> je da nije urađen nadzor nad zakonitim i namenskim korišćenjem sredstava komore, te </w:t>
      </w:r>
      <w:r>
        <w:rPr>
          <w:rFonts w:ascii="Times New Roman" w:hAnsi="Times New Roman"/>
          <w:sz w:val="24"/>
          <w:lang w:val="sr-Cyrl-CS"/>
        </w:rPr>
        <w:t xml:space="preserve">je </w:t>
      </w:r>
      <w:r>
        <w:rPr>
          <w:rFonts w:ascii="Times New Roman" w:hAnsi="Times New Roman"/>
          <w:sz w:val="24"/>
        </w:rPr>
        <w:t>dodao da su velika sredstva potrošena suprotno Zakonu o komorama zdravstvenih radnika.</w:t>
      </w:r>
    </w:p>
    <w:p w:rsidR="00A04C48" w:rsidRDefault="00A04C48">
      <w:pPr>
        <w:spacing w:after="0" w:line="240" w:lineRule="auto"/>
        <w:ind w:firstLine="720"/>
        <w:jc w:val="both"/>
        <w:rPr>
          <w:rFonts w:ascii="Times New Roman" w:hAnsi="Times New Roman"/>
          <w:sz w:val="24"/>
        </w:rPr>
      </w:pPr>
      <w:r>
        <w:rPr>
          <w:rFonts w:ascii="Times New Roman" w:hAnsi="Times New Roman"/>
          <w:sz w:val="24"/>
          <w:lang w:val="sr-Cyrl-CS"/>
        </w:rPr>
        <w:t>Povodom prethodnog izlaganja, p</w:t>
      </w:r>
      <w:r>
        <w:rPr>
          <w:rFonts w:ascii="Times New Roman" w:hAnsi="Times New Roman"/>
          <w:sz w:val="24"/>
        </w:rPr>
        <w:t xml:space="preserve">redsednik Odbora prof. dr Dušan Milisavljević </w:t>
      </w:r>
      <w:r>
        <w:rPr>
          <w:rFonts w:ascii="Times New Roman" w:hAnsi="Times New Roman"/>
          <w:sz w:val="24"/>
          <w:lang w:val="sr-Cyrl-CS"/>
        </w:rPr>
        <w:t xml:space="preserve">  predložio je  </w:t>
      </w:r>
      <w:r>
        <w:rPr>
          <w:rFonts w:ascii="Times New Roman" w:hAnsi="Times New Roman"/>
          <w:sz w:val="24"/>
        </w:rPr>
        <w:t>da u naredne dve nedelje saz</w:t>
      </w:r>
      <w:r>
        <w:rPr>
          <w:rFonts w:ascii="Times New Roman" w:hAnsi="Times New Roman"/>
          <w:sz w:val="24"/>
          <w:lang w:val="sr-Cyrl-CS"/>
        </w:rPr>
        <w:t>ove</w:t>
      </w:r>
      <w:r>
        <w:rPr>
          <w:rFonts w:ascii="Times New Roman" w:hAnsi="Times New Roman"/>
          <w:sz w:val="24"/>
        </w:rPr>
        <w:t xml:space="preserve"> sednicu Odbora na kojoj bi se raspravljalo o svim donacijama u  zdravstv</w:t>
      </w:r>
      <w:r>
        <w:rPr>
          <w:rFonts w:ascii="Times New Roman" w:hAnsi="Times New Roman"/>
          <w:sz w:val="24"/>
          <w:lang w:val="sr-Cyrl-CS"/>
        </w:rPr>
        <w:t>u</w:t>
      </w:r>
      <w:r>
        <w:rPr>
          <w:rFonts w:ascii="Times New Roman" w:hAnsi="Times New Roman"/>
          <w:sz w:val="24"/>
        </w:rPr>
        <w:t xml:space="preserve"> od 2000. do 2012. godine (donacije Evropske unije, Svetske banke, Amerike, Kanade, Australije i Japana), budući da postoji sumnja da su mnoga od ovih sredstava medicinske pomoći korišćena u privatnim klinikama pojedinih funkcionera.</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 xml:space="preserve">Ministar zdravlja prof. dr Slavica Đukić Dejanović </w:t>
      </w:r>
      <w:r>
        <w:rPr>
          <w:rFonts w:ascii="Times New Roman" w:hAnsi="Times New Roman"/>
          <w:sz w:val="24"/>
          <w:lang w:val="sr-Cyrl-CS"/>
        </w:rPr>
        <w:t>je odgovorila da</w:t>
      </w:r>
      <w:r>
        <w:rPr>
          <w:rFonts w:ascii="Times New Roman" w:hAnsi="Times New Roman"/>
          <w:sz w:val="24"/>
        </w:rPr>
        <w:t xml:space="preserve"> Vladina komisija sprovodi spaljivanje droga i narkotika u skladu sa standardima Evropske unije, te </w:t>
      </w:r>
      <w:r>
        <w:rPr>
          <w:rFonts w:ascii="Times New Roman" w:hAnsi="Times New Roman"/>
          <w:sz w:val="24"/>
          <w:lang w:val="sr-Cyrl-CS"/>
        </w:rPr>
        <w:t xml:space="preserve">da </w:t>
      </w:r>
      <w:r>
        <w:rPr>
          <w:rFonts w:ascii="Times New Roman" w:hAnsi="Times New Roman"/>
          <w:sz w:val="24"/>
        </w:rPr>
        <w:t xml:space="preserve">je </w:t>
      </w:r>
      <w:r>
        <w:rPr>
          <w:rFonts w:ascii="Times New Roman" w:hAnsi="Times New Roman"/>
          <w:sz w:val="24"/>
          <w:lang w:val="sr-Cyrl-CS"/>
        </w:rPr>
        <w:t>s tim u vezi</w:t>
      </w:r>
      <w:r>
        <w:rPr>
          <w:rFonts w:ascii="Times New Roman" w:hAnsi="Times New Roman"/>
          <w:sz w:val="24"/>
        </w:rPr>
        <w:t xml:space="preserve"> uveden smer u nekim medicinskim školama za edukovane medicinske tehničare za uništenje medicinskog otpada; </w:t>
      </w:r>
      <w:r>
        <w:rPr>
          <w:rFonts w:ascii="Times New Roman" w:hAnsi="Times New Roman"/>
          <w:sz w:val="24"/>
          <w:lang w:val="sr-Cyrl-CS"/>
        </w:rPr>
        <w:t xml:space="preserve">zatim da </w:t>
      </w:r>
      <w:r>
        <w:rPr>
          <w:rFonts w:ascii="Times New Roman" w:hAnsi="Times New Roman"/>
          <w:sz w:val="24"/>
        </w:rPr>
        <w:t>Ministarstvo zdravlja u poređenju sa drugim ministarstvima ima mnogo manje i kadra i prostora</w:t>
      </w:r>
      <w:r>
        <w:rPr>
          <w:rFonts w:ascii="Times New Roman" w:hAnsi="Times New Roman"/>
          <w:sz w:val="24"/>
          <w:lang/>
        </w:rPr>
        <w:t>, te je dodala da niko od zatečenih radnika u administraciji nije otpušten</w:t>
      </w:r>
      <w:r>
        <w:rPr>
          <w:rFonts w:ascii="Times New Roman" w:hAnsi="Times New Roman"/>
          <w:sz w:val="24"/>
        </w:rPr>
        <w:t xml:space="preserve">; </w:t>
      </w:r>
      <w:r>
        <w:rPr>
          <w:rFonts w:ascii="Times New Roman" w:hAnsi="Times New Roman"/>
          <w:sz w:val="24"/>
          <w:lang w:val="sr-Cyrl-CS"/>
        </w:rPr>
        <w:t xml:space="preserve">da je </w:t>
      </w:r>
      <w:r>
        <w:rPr>
          <w:rFonts w:ascii="Times New Roman" w:hAnsi="Times New Roman"/>
          <w:sz w:val="24"/>
        </w:rPr>
        <w:t>Zakonom o komorama zdravstvenih radnika regulisan nadzor nad zakonitim i namenskim korišćenjem sredstava komore</w:t>
      </w:r>
      <w:r>
        <w:rPr>
          <w:rFonts w:ascii="Times New Roman" w:hAnsi="Times New Roman"/>
          <w:sz w:val="24"/>
          <w:lang w:val="sr-Cyrl-CS"/>
        </w:rPr>
        <w:t>; da</w:t>
      </w:r>
      <w:r>
        <w:rPr>
          <w:rFonts w:ascii="Times New Roman" w:hAnsi="Times New Roman"/>
          <w:sz w:val="24"/>
        </w:rPr>
        <w:t xml:space="preserve"> postupanje komore u pogledu pridržavanja propisa o finansijskom i računovodstvenom poslovanju vrši ministarstvo nadležno za poslove finansija, </w:t>
      </w:r>
      <w:r>
        <w:rPr>
          <w:rFonts w:ascii="Times New Roman" w:hAnsi="Times New Roman"/>
          <w:sz w:val="24"/>
          <w:lang w:val="sr-Cyrl-CS"/>
        </w:rPr>
        <w:t>a da</w:t>
      </w:r>
      <w:r>
        <w:rPr>
          <w:rFonts w:ascii="Times New Roman" w:hAnsi="Times New Roman"/>
          <w:sz w:val="24"/>
        </w:rPr>
        <w:t xml:space="preserve"> Ministarstvo zdravlja treba da ima uvid samo u stručne aspekte rada ove komore. </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 xml:space="preserve">Dr Ninoslav Girić podržava ukidanje dopunskog rada </w:t>
      </w:r>
      <w:r>
        <w:rPr>
          <w:rFonts w:ascii="Times New Roman" w:hAnsi="Times New Roman"/>
          <w:sz w:val="24"/>
          <w:lang w:val="sr-Cyrl-CS"/>
        </w:rPr>
        <w:t xml:space="preserve">jer </w:t>
      </w:r>
      <w:r>
        <w:rPr>
          <w:rFonts w:ascii="Times New Roman" w:hAnsi="Times New Roman"/>
          <w:sz w:val="24"/>
        </w:rPr>
        <w:t xml:space="preserve">smatra </w:t>
      </w:r>
      <w:r>
        <w:rPr>
          <w:rFonts w:ascii="Times New Roman" w:hAnsi="Times New Roman"/>
          <w:sz w:val="24"/>
          <w:lang w:val="sr-Cyrl-CS"/>
        </w:rPr>
        <w:t xml:space="preserve">da je isti </w:t>
      </w:r>
      <w:r>
        <w:rPr>
          <w:rFonts w:ascii="Times New Roman" w:hAnsi="Times New Roman"/>
          <w:sz w:val="24"/>
          <w:lang/>
        </w:rPr>
        <w:t xml:space="preserve">veliki </w:t>
      </w:r>
      <w:r>
        <w:rPr>
          <w:rFonts w:ascii="Times New Roman" w:hAnsi="Times New Roman"/>
          <w:sz w:val="24"/>
        </w:rPr>
        <w:t xml:space="preserve">izvor korupcije. U vezi sa lečenjem dece u inostranstvu i sprečavanja zloupotrebe ove dece u političke svrhe, pročitao je informaciju </w:t>
      </w:r>
      <w:r>
        <w:rPr>
          <w:rFonts w:ascii="Times New Roman" w:hAnsi="Times New Roman"/>
          <w:sz w:val="24"/>
          <w:lang w:val="sr-Cyrl-CS"/>
        </w:rPr>
        <w:t>RFZO</w:t>
      </w:r>
      <w:r>
        <w:rPr>
          <w:rFonts w:ascii="Times New Roman" w:hAnsi="Times New Roman"/>
          <w:sz w:val="24"/>
        </w:rPr>
        <w:t xml:space="preserve"> koja se odnosi na lečenje šesneastogodišnje Nevene Janković kojoj je potrebna transpantacija pluća. Naime,</w:t>
      </w:r>
      <w:r>
        <w:rPr>
          <w:rFonts w:ascii="Times New Roman" w:hAnsi="Times New Roman"/>
          <w:sz w:val="24"/>
          <w:lang w:val="sr-Cyrl-CS"/>
        </w:rPr>
        <w:t xml:space="preserve"> prema</w:t>
      </w:r>
      <w:r>
        <w:rPr>
          <w:rFonts w:ascii="Times New Roman" w:hAnsi="Times New Roman"/>
          <w:sz w:val="24"/>
        </w:rPr>
        <w:t xml:space="preserve"> mišljenj</w:t>
      </w:r>
      <w:r>
        <w:rPr>
          <w:rFonts w:ascii="Times New Roman" w:hAnsi="Times New Roman"/>
          <w:sz w:val="24"/>
          <w:lang w:val="sr-Cyrl-CS"/>
        </w:rPr>
        <w:t>u</w:t>
      </w:r>
      <w:r>
        <w:rPr>
          <w:rFonts w:ascii="Times New Roman" w:hAnsi="Times New Roman"/>
          <w:sz w:val="24"/>
        </w:rPr>
        <w:t xml:space="preserve"> Prvostepene lekarske komisije, transplantacija pluća kod dece mlađ</w:t>
      </w:r>
      <w:r>
        <w:rPr>
          <w:rFonts w:ascii="Times New Roman" w:hAnsi="Times New Roman"/>
          <w:sz w:val="24"/>
          <w:lang w:val="sr-Cyrl-CS"/>
        </w:rPr>
        <w:t>e</w:t>
      </w:r>
      <w:r>
        <w:rPr>
          <w:rFonts w:ascii="Times New Roman" w:hAnsi="Times New Roman"/>
          <w:sz w:val="24"/>
        </w:rPr>
        <w:t xml:space="preserve"> od 18 godina je visoko rizična, te je preporuka </w:t>
      </w:r>
      <w:r>
        <w:rPr>
          <w:rFonts w:ascii="Times New Roman" w:hAnsi="Times New Roman"/>
          <w:sz w:val="24"/>
          <w:lang/>
        </w:rPr>
        <w:t xml:space="preserve">ove komisije </w:t>
      </w:r>
      <w:r>
        <w:rPr>
          <w:rFonts w:ascii="Times New Roman" w:hAnsi="Times New Roman"/>
          <w:sz w:val="24"/>
        </w:rPr>
        <w:t xml:space="preserve">da se tek nakon završetka fizičkog razvoja pluća uradi ova operacija. Preneo je stav Upravnog odbora </w:t>
      </w:r>
      <w:r>
        <w:rPr>
          <w:rFonts w:ascii="Times New Roman" w:hAnsi="Times New Roman"/>
          <w:sz w:val="24"/>
          <w:lang w:val="sr-Cyrl-CS"/>
        </w:rPr>
        <w:t>RFZO</w:t>
      </w:r>
      <w:r>
        <w:rPr>
          <w:rFonts w:ascii="Times New Roman" w:hAnsi="Times New Roman"/>
          <w:sz w:val="24"/>
        </w:rPr>
        <w:t xml:space="preserve"> da se ovoj pacijentkinji može omogućiti lečenje u inostarnstvu kada to procene njeni lekari i porodica, te </w:t>
      </w:r>
      <w:r>
        <w:rPr>
          <w:rFonts w:ascii="Times New Roman" w:hAnsi="Times New Roman"/>
          <w:sz w:val="24"/>
          <w:lang w:val="sr-Cyrl-CS"/>
        </w:rPr>
        <w:t>da je prema</w:t>
      </w:r>
      <w:r>
        <w:rPr>
          <w:rFonts w:ascii="Times New Roman" w:hAnsi="Times New Roman"/>
          <w:sz w:val="24"/>
        </w:rPr>
        <w:t xml:space="preserve"> poslednjim informacijama njoj odobren nastavak lečenja u Beču. </w:t>
      </w:r>
      <w:r>
        <w:rPr>
          <w:rFonts w:ascii="Times New Roman" w:hAnsi="Times New Roman"/>
          <w:sz w:val="24"/>
          <w:lang w:val="sr-Cyrl-CS"/>
        </w:rPr>
        <w:t>Izneo je i predlog</w:t>
      </w:r>
      <w:r>
        <w:rPr>
          <w:rFonts w:ascii="Times New Roman" w:hAnsi="Times New Roman"/>
          <w:sz w:val="24"/>
        </w:rPr>
        <w:t xml:space="preserve"> direktora </w:t>
      </w:r>
      <w:r>
        <w:rPr>
          <w:rFonts w:ascii="Times New Roman" w:hAnsi="Times New Roman"/>
          <w:sz w:val="24"/>
          <w:lang w:val="sr-Cyrl-CS"/>
        </w:rPr>
        <w:t>RFZO</w:t>
      </w:r>
      <w:r>
        <w:rPr>
          <w:rFonts w:ascii="Times New Roman" w:hAnsi="Times New Roman"/>
          <w:sz w:val="24"/>
        </w:rPr>
        <w:t xml:space="preserve"> da predsednik ovog odbora bude član </w:t>
      </w:r>
      <w:r>
        <w:rPr>
          <w:rFonts w:ascii="Times New Roman" w:hAnsi="Times New Roman"/>
          <w:sz w:val="24"/>
          <w:lang w:val="sr-Cyrl-CS"/>
        </w:rPr>
        <w:t>Lekarske komisije za upućivanje osiguranih lica na lečenje u inostranstvo.</w:t>
      </w:r>
      <w:r>
        <w:rPr>
          <w:rFonts w:ascii="Times New Roman" w:hAnsi="Times New Roman"/>
          <w:sz w:val="24"/>
        </w:rPr>
        <w:t xml:space="preserve"> </w:t>
      </w:r>
    </w:p>
    <w:p w:rsidR="00A04C48" w:rsidRPr="007F7A0B" w:rsidRDefault="00A04C48" w:rsidP="007F7A0B">
      <w:pPr>
        <w:spacing w:after="0" w:line="240" w:lineRule="auto"/>
        <w:ind w:firstLine="720"/>
        <w:jc w:val="both"/>
        <w:rPr>
          <w:rFonts w:ascii="Times New Roman" w:hAnsi="Times New Roman"/>
          <w:sz w:val="24"/>
          <w:lang w:val="sr-Cyrl-CS"/>
        </w:rPr>
      </w:pPr>
      <w:r>
        <w:rPr>
          <w:rFonts w:ascii="Times New Roman" w:hAnsi="Times New Roman"/>
          <w:sz w:val="24"/>
        </w:rPr>
        <w:t xml:space="preserve">Predsednik Odbora prof. dr Dušan Milisavljević </w:t>
      </w:r>
      <w:r>
        <w:rPr>
          <w:rFonts w:ascii="Times New Roman" w:hAnsi="Times New Roman"/>
          <w:sz w:val="24"/>
          <w:lang w:val="sr-Cyrl-CS"/>
        </w:rPr>
        <w:t xml:space="preserve">pročitao je </w:t>
      </w:r>
      <w:r>
        <w:rPr>
          <w:rFonts w:ascii="Times New Roman" w:hAnsi="Times New Roman"/>
          <w:sz w:val="24"/>
        </w:rPr>
        <w:t xml:space="preserve">odluku </w:t>
      </w:r>
      <w:r>
        <w:rPr>
          <w:rFonts w:ascii="Times New Roman" w:hAnsi="Times New Roman"/>
          <w:sz w:val="24"/>
          <w:lang w:val="sr-Cyrl-CS"/>
        </w:rPr>
        <w:t>RFZO</w:t>
      </w:r>
      <w:r>
        <w:rPr>
          <w:rFonts w:ascii="Times New Roman" w:hAnsi="Times New Roman"/>
          <w:sz w:val="24"/>
        </w:rPr>
        <w:t xml:space="preserve"> broj 02-8:180.3-288/13 od 26.09.2013. godine u kojoj se navodi da je Komisija </w:t>
      </w:r>
      <w:r>
        <w:rPr>
          <w:rFonts w:ascii="Times New Roman" w:hAnsi="Times New Roman"/>
          <w:sz w:val="24"/>
          <w:lang w:val="sr-Cyrl-CS"/>
        </w:rPr>
        <w:t>RFZO</w:t>
      </w:r>
      <w:r>
        <w:rPr>
          <w:rFonts w:ascii="Times New Roman" w:hAnsi="Times New Roman"/>
          <w:sz w:val="24"/>
        </w:rPr>
        <w:t xml:space="preserve"> odbila zahtev zakonskog zastupnika pomenute pacijentkinje za </w:t>
      </w:r>
      <w:r>
        <w:rPr>
          <w:rFonts w:ascii="Times New Roman" w:hAnsi="Times New Roman"/>
          <w:sz w:val="24"/>
          <w:lang w:val="sr-Cyrl-CS"/>
        </w:rPr>
        <w:t xml:space="preserve">njeno </w:t>
      </w:r>
      <w:r>
        <w:rPr>
          <w:rFonts w:ascii="Times New Roman" w:hAnsi="Times New Roman"/>
          <w:sz w:val="24"/>
        </w:rPr>
        <w:t>upućivanje na lečenje u inostranstvo</w:t>
      </w:r>
      <w:r>
        <w:rPr>
          <w:rFonts w:ascii="Times New Roman" w:hAnsi="Times New Roman"/>
          <w:sz w:val="24"/>
          <w:lang w:val="sr-Cyrl-CS"/>
        </w:rPr>
        <w:t xml:space="preserve">, </w:t>
      </w:r>
      <w:r>
        <w:rPr>
          <w:rFonts w:ascii="Times New Roman" w:hAnsi="Times New Roman"/>
          <w:sz w:val="24"/>
        </w:rPr>
        <w:t>kao neosnovan.</w:t>
      </w:r>
      <w:r>
        <w:rPr>
          <w:rFonts w:ascii="Times New Roman" w:hAnsi="Times New Roman"/>
          <w:sz w:val="24"/>
          <w:lang w:val="sr-Cyrl-CS"/>
        </w:rPr>
        <w:t xml:space="preserve"> </w:t>
      </w:r>
      <w:r>
        <w:rPr>
          <w:rFonts w:ascii="Times New Roman" w:hAnsi="Times New Roman"/>
          <w:sz w:val="24"/>
        </w:rPr>
        <w:t>U prilogu ove</w:t>
      </w:r>
      <w:r>
        <w:rPr>
          <w:rFonts w:ascii="Times New Roman" w:hAnsi="Times New Roman"/>
          <w:sz w:val="24"/>
          <w:lang/>
        </w:rPr>
        <w:t xml:space="preserve"> odluke</w:t>
      </w:r>
      <w:r>
        <w:rPr>
          <w:rFonts w:ascii="Times New Roman" w:hAnsi="Times New Roman"/>
          <w:sz w:val="24"/>
        </w:rPr>
        <w:t xml:space="preserve">, koju je dobio od roditelja pacijentkinje, dostavljeno je </w:t>
      </w:r>
      <w:r>
        <w:rPr>
          <w:rFonts w:ascii="Times New Roman" w:hAnsi="Times New Roman"/>
          <w:sz w:val="24"/>
          <w:lang w:val="sr-Cyrl-CS"/>
        </w:rPr>
        <w:t xml:space="preserve">i </w:t>
      </w:r>
      <w:r>
        <w:rPr>
          <w:rFonts w:ascii="Times New Roman" w:hAnsi="Times New Roman"/>
          <w:sz w:val="24"/>
        </w:rPr>
        <w:t xml:space="preserve">mišljenje Komisije Instituta za majku i dete, </w:t>
      </w:r>
      <w:r>
        <w:rPr>
          <w:rFonts w:ascii="Times New Roman" w:hAnsi="Times New Roman"/>
          <w:sz w:val="24"/>
          <w:lang w:val="sr-Cyrl-CS"/>
        </w:rPr>
        <w:t>kojim se</w:t>
      </w:r>
      <w:r>
        <w:rPr>
          <w:rFonts w:ascii="Times New Roman" w:hAnsi="Times New Roman"/>
          <w:sz w:val="24"/>
          <w:lang/>
        </w:rPr>
        <w:t xml:space="preserve"> predlaže</w:t>
      </w:r>
      <w:r>
        <w:rPr>
          <w:rFonts w:ascii="Times New Roman" w:hAnsi="Times New Roman"/>
          <w:sz w:val="24"/>
        </w:rPr>
        <w:t xml:space="preserve"> transplantacij</w:t>
      </w:r>
      <w:r>
        <w:rPr>
          <w:rFonts w:ascii="Times New Roman" w:hAnsi="Times New Roman"/>
          <w:sz w:val="24"/>
          <w:lang/>
        </w:rPr>
        <w:t>a</w:t>
      </w:r>
      <w:r>
        <w:rPr>
          <w:rFonts w:ascii="Times New Roman" w:hAnsi="Times New Roman"/>
          <w:sz w:val="24"/>
        </w:rPr>
        <w:t>, te je radi istinitog obaveštavanja javnosti</w:t>
      </w:r>
      <w:r>
        <w:rPr>
          <w:rFonts w:ascii="Times New Roman" w:hAnsi="Times New Roman"/>
          <w:sz w:val="24"/>
          <w:lang/>
        </w:rPr>
        <w:t>,</w:t>
      </w:r>
      <w:r>
        <w:rPr>
          <w:rFonts w:ascii="Times New Roman" w:hAnsi="Times New Roman"/>
          <w:sz w:val="24"/>
        </w:rPr>
        <w:t xml:space="preserve"> uputio molbu da se ne govori da nije bilo negativnog odgovora</w:t>
      </w:r>
      <w:r>
        <w:rPr>
          <w:rFonts w:ascii="Times New Roman" w:hAnsi="Times New Roman"/>
          <w:sz w:val="24"/>
          <w:lang/>
        </w:rPr>
        <w:t xml:space="preserve"> RFZO. Takođe je izneo stav da ne može prihvatiti predlog</w:t>
      </w:r>
      <w:r>
        <w:rPr>
          <w:rFonts w:ascii="Times New Roman" w:hAnsi="Times New Roman"/>
          <w:sz w:val="24"/>
        </w:rPr>
        <w:t xml:space="preserve"> da bude član </w:t>
      </w:r>
      <w:r>
        <w:rPr>
          <w:rFonts w:ascii="Times New Roman" w:hAnsi="Times New Roman"/>
          <w:sz w:val="24"/>
          <w:lang w:val="sr-Cyrl-CS"/>
        </w:rPr>
        <w:t xml:space="preserve">Lekarske komisije za upućivanje osiguranih lica na lečenje u inostranstvo jer </w:t>
      </w:r>
      <w:r>
        <w:rPr>
          <w:rFonts w:ascii="Times New Roman" w:hAnsi="Times New Roman"/>
          <w:sz w:val="24"/>
        </w:rPr>
        <w:t>bi to bio sukob interesa</w:t>
      </w:r>
      <w:r>
        <w:rPr>
          <w:rFonts w:ascii="Times New Roman" w:hAnsi="Times New Roman"/>
          <w:sz w:val="24"/>
          <w:lang w:val="sr-Cyrl-CS"/>
        </w:rPr>
        <w:t xml:space="preserve"> s obzirom na to da je kao narodni poslanik p</w:t>
      </w:r>
      <w:r>
        <w:rPr>
          <w:rFonts w:ascii="Times New Roman" w:hAnsi="Times New Roman"/>
          <w:sz w:val="24"/>
        </w:rPr>
        <w:t>redstavnik zakonodavne vlasti</w:t>
      </w:r>
      <w:r>
        <w:rPr>
          <w:rFonts w:ascii="Times New Roman" w:hAnsi="Times New Roman"/>
          <w:sz w:val="24"/>
          <w:lang w:val="sr-Cyrl-CS"/>
        </w:rPr>
        <w:t>, koja podrazumeva i nadzornu ulogu.</w:t>
      </w:r>
    </w:p>
    <w:p w:rsidR="00A04C48" w:rsidRDefault="00A04C48">
      <w:pPr>
        <w:spacing w:after="0" w:line="240" w:lineRule="auto"/>
        <w:ind w:firstLine="720"/>
        <w:jc w:val="both"/>
        <w:rPr>
          <w:rFonts w:ascii="Times New Roman" w:hAnsi="Times New Roman"/>
          <w:sz w:val="24"/>
          <w:lang/>
        </w:rPr>
      </w:pPr>
      <w:r>
        <w:rPr>
          <w:rFonts w:ascii="Times New Roman" w:hAnsi="Times New Roman"/>
          <w:sz w:val="24"/>
        </w:rPr>
        <w:t xml:space="preserve">Nebojša Zelenović </w:t>
      </w:r>
      <w:r>
        <w:rPr>
          <w:rFonts w:ascii="Times New Roman" w:hAnsi="Times New Roman"/>
          <w:sz w:val="24"/>
          <w:lang/>
        </w:rPr>
        <w:t xml:space="preserve">je takođe </w:t>
      </w:r>
      <w:r>
        <w:rPr>
          <w:rFonts w:ascii="Times New Roman" w:hAnsi="Times New Roman"/>
          <w:sz w:val="24"/>
        </w:rPr>
        <w:t>uputio primedbu na način</w:t>
      </w:r>
      <w:r>
        <w:rPr>
          <w:rFonts w:ascii="Times New Roman" w:hAnsi="Times New Roman"/>
          <w:sz w:val="24"/>
          <w:lang/>
        </w:rPr>
        <w:t xml:space="preserve"> i vreme</w:t>
      </w:r>
      <w:r>
        <w:rPr>
          <w:rFonts w:ascii="Times New Roman" w:hAnsi="Times New Roman"/>
          <w:sz w:val="24"/>
        </w:rPr>
        <w:t xml:space="preserve"> sazivanja ove sednice, </w:t>
      </w:r>
      <w:r>
        <w:rPr>
          <w:rFonts w:ascii="Times New Roman" w:hAnsi="Times New Roman"/>
          <w:sz w:val="24"/>
          <w:lang w:val="sr-Cyrl-CS"/>
        </w:rPr>
        <w:t xml:space="preserve">s obzirom na to da je </w:t>
      </w:r>
      <w:r>
        <w:rPr>
          <w:rFonts w:ascii="Times New Roman" w:hAnsi="Times New Roman"/>
          <w:sz w:val="24"/>
        </w:rPr>
        <w:t xml:space="preserve">više puta </w:t>
      </w:r>
      <w:r>
        <w:rPr>
          <w:rFonts w:ascii="Times New Roman" w:hAnsi="Times New Roman"/>
          <w:sz w:val="24"/>
          <w:lang w:val="sr-Cyrl-CS"/>
        </w:rPr>
        <w:t>bezuspešno predlagao</w:t>
      </w:r>
      <w:r>
        <w:rPr>
          <w:rFonts w:ascii="Times New Roman" w:hAnsi="Times New Roman"/>
          <w:sz w:val="24"/>
        </w:rPr>
        <w:t xml:space="preserve"> </w:t>
      </w:r>
      <w:r>
        <w:rPr>
          <w:rFonts w:ascii="Times New Roman" w:hAnsi="Times New Roman"/>
          <w:sz w:val="24"/>
          <w:lang w:val="sr-Cyrl-CS"/>
        </w:rPr>
        <w:t>s</w:t>
      </w:r>
      <w:r>
        <w:rPr>
          <w:rFonts w:ascii="Times New Roman" w:hAnsi="Times New Roman"/>
          <w:sz w:val="24"/>
        </w:rPr>
        <w:t xml:space="preserve">istemske i </w:t>
      </w:r>
      <w:r>
        <w:rPr>
          <w:rFonts w:ascii="Times New Roman" w:hAnsi="Times New Roman"/>
          <w:sz w:val="24"/>
          <w:lang w:val="sr-Cyrl-CS"/>
        </w:rPr>
        <w:t>druge aktuelne</w:t>
      </w:r>
      <w:r>
        <w:rPr>
          <w:rFonts w:ascii="Times New Roman" w:hAnsi="Times New Roman"/>
          <w:sz w:val="24"/>
        </w:rPr>
        <w:t xml:space="preserve"> teme za raspravu na sednici </w:t>
      </w:r>
      <w:r>
        <w:rPr>
          <w:rFonts w:ascii="Times New Roman" w:hAnsi="Times New Roman"/>
          <w:sz w:val="24"/>
          <w:lang/>
        </w:rPr>
        <w:t>ovog o</w:t>
      </w:r>
      <w:r>
        <w:rPr>
          <w:rFonts w:ascii="Times New Roman" w:hAnsi="Times New Roman"/>
          <w:sz w:val="24"/>
        </w:rPr>
        <w:t>dbora</w:t>
      </w:r>
      <w:r>
        <w:rPr>
          <w:rFonts w:ascii="Times New Roman" w:hAnsi="Times New Roman"/>
          <w:sz w:val="24"/>
          <w:lang w:val="sr-Cyrl-CS"/>
        </w:rPr>
        <w:t xml:space="preserve">, kao što su: </w:t>
      </w:r>
      <w:r>
        <w:rPr>
          <w:rFonts w:ascii="Times New Roman" w:hAnsi="Times New Roman"/>
          <w:sz w:val="24"/>
        </w:rPr>
        <w:t>prav</w:t>
      </w:r>
      <w:r>
        <w:rPr>
          <w:rFonts w:ascii="Times New Roman" w:hAnsi="Times New Roman"/>
          <w:sz w:val="24"/>
          <w:lang/>
        </w:rPr>
        <w:t>o na</w:t>
      </w:r>
      <w:r>
        <w:rPr>
          <w:rFonts w:ascii="Times New Roman" w:hAnsi="Times New Roman"/>
          <w:sz w:val="24"/>
        </w:rPr>
        <w:t xml:space="preserve"> lečenj</w:t>
      </w:r>
      <w:r>
        <w:rPr>
          <w:rFonts w:ascii="Times New Roman" w:hAnsi="Times New Roman"/>
          <w:sz w:val="24"/>
          <w:lang/>
        </w:rPr>
        <w:t>e</w:t>
      </w:r>
      <w:r>
        <w:rPr>
          <w:rFonts w:ascii="Times New Roman" w:hAnsi="Times New Roman"/>
          <w:sz w:val="24"/>
        </w:rPr>
        <w:t xml:space="preserve"> dece u Srbiji, imajući u vidu da </w:t>
      </w:r>
      <w:r>
        <w:rPr>
          <w:rFonts w:ascii="Times New Roman" w:hAnsi="Times New Roman"/>
          <w:sz w:val="24"/>
          <w:lang w:val="sr-Cyrl-CS"/>
        </w:rPr>
        <w:t xml:space="preserve">su </w:t>
      </w:r>
      <w:r>
        <w:rPr>
          <w:rFonts w:ascii="Times New Roman" w:hAnsi="Times New Roman"/>
          <w:sz w:val="24"/>
        </w:rPr>
        <w:t>dec</w:t>
      </w:r>
      <w:r>
        <w:rPr>
          <w:rFonts w:ascii="Times New Roman" w:hAnsi="Times New Roman"/>
          <w:sz w:val="24"/>
          <w:lang w:val="sr-Cyrl-CS"/>
        </w:rPr>
        <w:t>i</w:t>
      </w:r>
      <w:r>
        <w:rPr>
          <w:rFonts w:ascii="Times New Roman" w:hAnsi="Times New Roman"/>
          <w:sz w:val="24"/>
        </w:rPr>
        <w:t xml:space="preserve"> poljoprivrednika i radnika</w:t>
      </w:r>
      <w:r>
        <w:rPr>
          <w:rFonts w:ascii="Times New Roman" w:hAnsi="Times New Roman"/>
          <w:sz w:val="24"/>
          <w:lang w:val="sr-Cyrl-CS"/>
        </w:rPr>
        <w:t>,</w:t>
      </w:r>
      <w:r>
        <w:rPr>
          <w:rFonts w:ascii="Times New Roman" w:hAnsi="Times New Roman"/>
          <w:sz w:val="24"/>
        </w:rPr>
        <w:t xml:space="preserve"> čiji poslodavaci n</w:t>
      </w:r>
      <w:r>
        <w:rPr>
          <w:rFonts w:ascii="Times New Roman" w:hAnsi="Times New Roman"/>
          <w:sz w:val="24"/>
          <w:lang/>
        </w:rPr>
        <w:t>e</w:t>
      </w:r>
      <w:r>
        <w:rPr>
          <w:rFonts w:ascii="Times New Roman" w:hAnsi="Times New Roman"/>
          <w:sz w:val="24"/>
        </w:rPr>
        <w:t xml:space="preserve"> upla</w:t>
      </w:r>
      <w:r>
        <w:rPr>
          <w:rFonts w:ascii="Times New Roman" w:hAnsi="Times New Roman"/>
          <w:sz w:val="24"/>
          <w:lang/>
        </w:rPr>
        <w:t>ćuju</w:t>
      </w:r>
      <w:r>
        <w:rPr>
          <w:rFonts w:ascii="Times New Roman" w:hAnsi="Times New Roman"/>
          <w:sz w:val="24"/>
        </w:rPr>
        <w:t xml:space="preserve"> doprinos</w:t>
      </w:r>
      <w:r>
        <w:rPr>
          <w:rFonts w:ascii="Times New Roman" w:hAnsi="Times New Roman"/>
          <w:sz w:val="24"/>
          <w:lang/>
        </w:rPr>
        <w:t>e</w:t>
      </w:r>
      <w:r>
        <w:rPr>
          <w:rFonts w:ascii="Times New Roman" w:hAnsi="Times New Roman"/>
          <w:sz w:val="24"/>
        </w:rPr>
        <w:t xml:space="preserve"> </w:t>
      </w:r>
      <w:r>
        <w:rPr>
          <w:rFonts w:ascii="Times New Roman" w:hAnsi="Times New Roman"/>
          <w:sz w:val="24"/>
          <w:lang/>
        </w:rPr>
        <w:t xml:space="preserve">za obavezno zdravstveno osiguranje, </w:t>
      </w:r>
      <w:r>
        <w:rPr>
          <w:rFonts w:ascii="Times New Roman" w:hAnsi="Times New Roman"/>
          <w:sz w:val="24"/>
        </w:rPr>
        <w:t>ova prava uskraćena; problem manjka lekara specijalista u zdravstvu, budući da će oko 14 hiljada lekara uskoro otići u penziju; ugrožen status i funk</w:t>
      </w:r>
      <w:r>
        <w:rPr>
          <w:rFonts w:ascii="Times New Roman" w:hAnsi="Times New Roman"/>
          <w:sz w:val="24"/>
          <w:lang/>
        </w:rPr>
        <w:t>c</w:t>
      </w:r>
      <w:r>
        <w:rPr>
          <w:rFonts w:ascii="Times New Roman" w:hAnsi="Times New Roman"/>
          <w:sz w:val="24"/>
        </w:rPr>
        <w:t>ionisanje stomatološke zdravstvene službe</w:t>
      </w:r>
      <w:r>
        <w:rPr>
          <w:rFonts w:ascii="Times New Roman" w:hAnsi="Times New Roman"/>
          <w:sz w:val="24"/>
          <w:lang w:val="sr-Cyrl-CS"/>
        </w:rPr>
        <w:t xml:space="preserve"> kao i</w:t>
      </w:r>
      <w:r>
        <w:rPr>
          <w:rFonts w:ascii="Times New Roman" w:hAnsi="Times New Roman"/>
          <w:sz w:val="24"/>
        </w:rPr>
        <w:t xml:space="preserve"> podeljenost ove struke; preuzimanje odgovornost</w:t>
      </w:r>
      <w:r>
        <w:rPr>
          <w:rFonts w:ascii="Times New Roman" w:hAnsi="Times New Roman"/>
          <w:sz w:val="24"/>
          <w:lang w:val="sr-Cyrl-CS"/>
        </w:rPr>
        <w:t>i države</w:t>
      </w:r>
      <w:r>
        <w:rPr>
          <w:rFonts w:ascii="Times New Roman" w:hAnsi="Times New Roman"/>
          <w:sz w:val="24"/>
        </w:rPr>
        <w:t xml:space="preserve"> za dug zdravstvenih ustanova prema apotekama</w:t>
      </w:r>
      <w:r>
        <w:rPr>
          <w:rFonts w:ascii="Times New Roman" w:hAnsi="Times New Roman"/>
          <w:sz w:val="24"/>
          <w:lang w:val="sr-Cyrl-CS"/>
        </w:rPr>
        <w:t xml:space="preserve"> i</w:t>
      </w:r>
      <w:r>
        <w:rPr>
          <w:rFonts w:ascii="Times New Roman" w:hAnsi="Times New Roman"/>
          <w:sz w:val="24"/>
        </w:rPr>
        <w:t xml:space="preserve"> dobavljačima </w:t>
      </w:r>
      <w:r>
        <w:rPr>
          <w:rFonts w:ascii="Times New Roman" w:hAnsi="Times New Roman"/>
          <w:sz w:val="24"/>
          <w:lang w:val="sr-Cyrl-CS"/>
        </w:rPr>
        <w:t>te</w:t>
      </w:r>
      <w:r>
        <w:rPr>
          <w:rFonts w:ascii="Times New Roman" w:hAnsi="Times New Roman"/>
          <w:sz w:val="24"/>
        </w:rPr>
        <w:t xml:space="preserve"> </w:t>
      </w:r>
      <w:r>
        <w:rPr>
          <w:rFonts w:ascii="Times New Roman" w:hAnsi="Times New Roman"/>
          <w:sz w:val="24"/>
          <w:lang/>
        </w:rPr>
        <w:t>potreba da se ostvari</w:t>
      </w:r>
      <w:r>
        <w:rPr>
          <w:rFonts w:ascii="Times New Roman" w:hAnsi="Times New Roman"/>
          <w:sz w:val="24"/>
        </w:rPr>
        <w:t xml:space="preserve"> uvid </w:t>
      </w:r>
      <w:r>
        <w:rPr>
          <w:rFonts w:ascii="Times New Roman" w:hAnsi="Times New Roman"/>
          <w:sz w:val="24"/>
          <w:lang/>
        </w:rPr>
        <w:t xml:space="preserve">u </w:t>
      </w:r>
      <w:r>
        <w:rPr>
          <w:rFonts w:ascii="Times New Roman" w:hAnsi="Times New Roman"/>
          <w:sz w:val="24"/>
        </w:rPr>
        <w:t>spisk</w:t>
      </w:r>
      <w:r>
        <w:rPr>
          <w:rFonts w:ascii="Times New Roman" w:hAnsi="Times New Roman"/>
          <w:sz w:val="24"/>
          <w:lang/>
        </w:rPr>
        <w:t xml:space="preserve">ove </w:t>
      </w:r>
      <w:r>
        <w:rPr>
          <w:rFonts w:ascii="Times New Roman" w:hAnsi="Times New Roman"/>
          <w:sz w:val="24"/>
        </w:rPr>
        <w:t xml:space="preserve">zdravstvenih ustanova koji su te dugove napravili. </w:t>
      </w:r>
      <w:r>
        <w:rPr>
          <w:rFonts w:ascii="Times New Roman" w:hAnsi="Times New Roman"/>
          <w:sz w:val="24"/>
          <w:lang w:val="sr-Cyrl-CS"/>
        </w:rPr>
        <w:t xml:space="preserve">Na kraju izlaganja je podsetio da </w:t>
      </w:r>
      <w:r>
        <w:rPr>
          <w:rFonts w:ascii="Times New Roman" w:hAnsi="Times New Roman"/>
          <w:sz w:val="24"/>
        </w:rPr>
        <w:t>svi članovi Odbora kontrolišu rad Vlade</w:t>
      </w:r>
      <w:r>
        <w:rPr>
          <w:rFonts w:ascii="Times New Roman" w:hAnsi="Times New Roman"/>
          <w:sz w:val="24"/>
          <w:lang w:val="sr-Cyrl-CS"/>
        </w:rPr>
        <w:t>,</w:t>
      </w:r>
      <w:r>
        <w:rPr>
          <w:rFonts w:ascii="Times New Roman" w:hAnsi="Times New Roman"/>
          <w:sz w:val="24"/>
        </w:rPr>
        <w:t xml:space="preserve"> i da bez konsenzusa </w:t>
      </w:r>
      <w:r>
        <w:rPr>
          <w:rFonts w:ascii="Times New Roman" w:hAnsi="Times New Roman"/>
          <w:sz w:val="24"/>
          <w:lang w:val="sr-Cyrl-CS"/>
        </w:rPr>
        <w:t xml:space="preserve">ne treba doneti </w:t>
      </w:r>
      <w:r>
        <w:rPr>
          <w:rFonts w:ascii="Times New Roman" w:hAnsi="Times New Roman"/>
          <w:sz w:val="24"/>
        </w:rPr>
        <w:t>nijedan sistemski zakon</w:t>
      </w:r>
      <w:r>
        <w:rPr>
          <w:rFonts w:ascii="Times New Roman" w:hAnsi="Times New Roman"/>
          <w:sz w:val="24"/>
          <w:lang w:val="sr-Cyrl-CS"/>
        </w:rPr>
        <w:t>.</w:t>
      </w:r>
    </w:p>
    <w:p w:rsidR="00A04C48" w:rsidRDefault="00A04C48" w:rsidP="00894DDB">
      <w:pPr>
        <w:spacing w:after="0" w:line="240" w:lineRule="auto"/>
        <w:ind w:firstLine="720"/>
        <w:jc w:val="both"/>
        <w:rPr>
          <w:rFonts w:ascii="Times New Roman" w:hAnsi="Times New Roman"/>
          <w:sz w:val="24"/>
          <w:lang/>
        </w:rPr>
      </w:pPr>
      <w:r>
        <w:rPr>
          <w:rFonts w:ascii="Times New Roman" w:hAnsi="Times New Roman"/>
          <w:sz w:val="24"/>
          <w:lang/>
        </w:rPr>
        <w:t>D</w:t>
      </w:r>
      <w:r>
        <w:rPr>
          <w:rFonts w:ascii="Times New Roman" w:hAnsi="Times New Roman"/>
          <w:sz w:val="24"/>
        </w:rPr>
        <w:t>r Sanda Rašković Ivić</w:t>
      </w:r>
      <w:r>
        <w:rPr>
          <w:rFonts w:ascii="Times New Roman" w:hAnsi="Times New Roman"/>
          <w:sz w:val="24"/>
          <w:lang/>
        </w:rPr>
        <w:t xml:space="preserve"> podržala je aktivnosti ovog ministarstva na oragnizovanom sprovođenju skrinig programa za najzastupljenije maligne bolesti u našoj zemlji, ali smatra da bi radi veće efikasnosti to trebalo i zakonski regulisati. S tim u vezi pomenula je primer Japana gde građani ne mogu overiti zdravstvenu knjižicu ukoliko se nisu odazvali na određene preglede, kao što je tumor marker ili skrining za određene maligne bolesti i sl. Takođe je izrazila brigu za lečenje dece poljoprivrednika i radnika onih poslodavaca koji ne uplaćuju dorpinose</w:t>
      </w:r>
      <w:r w:rsidRPr="00A22302">
        <w:rPr>
          <w:rFonts w:ascii="Times New Roman" w:hAnsi="Times New Roman"/>
          <w:sz w:val="24"/>
          <w:lang/>
        </w:rPr>
        <w:t xml:space="preserve"> </w:t>
      </w:r>
      <w:r>
        <w:rPr>
          <w:rFonts w:ascii="Times New Roman" w:hAnsi="Times New Roman"/>
          <w:sz w:val="24"/>
          <w:lang/>
        </w:rPr>
        <w:t>za obavezno zdravstveno osiguranje, te je podržala inicijativu da se o toj temi raspravlja, kako bi deca ostvarila Ustavom zagarantovano pravo na lečenje. Upozorila je na suočavanje sa problemom manjka kadra specijalista u zdravstvu, te je kao rešenje predložila davanje određenih podsticaja mladim lekarima za odlazak na rad u unutrašnjost, na KiM, ali je apsotrofirala izjednačavanje privatne i državne prakse kao sistemsko rešenje, a time i rešavanje problema zloupotrebe dopunskog rada.</w:t>
      </w:r>
    </w:p>
    <w:p w:rsidR="00A04C48" w:rsidRDefault="00A04C48" w:rsidP="00894DDB">
      <w:pPr>
        <w:spacing w:after="0" w:line="240" w:lineRule="auto"/>
        <w:ind w:firstLine="720"/>
        <w:jc w:val="both"/>
        <w:rPr>
          <w:rFonts w:ascii="Times New Roman" w:hAnsi="Times New Roman"/>
          <w:sz w:val="24"/>
          <w:lang/>
        </w:rPr>
      </w:pPr>
      <w:r>
        <w:rPr>
          <w:rFonts w:ascii="Times New Roman" w:hAnsi="Times New Roman"/>
          <w:sz w:val="24"/>
        </w:rPr>
        <w:t>Prof. dr Mileta Poskurica</w:t>
      </w:r>
      <w:r>
        <w:rPr>
          <w:rFonts w:ascii="Times New Roman" w:hAnsi="Times New Roman"/>
          <w:sz w:val="24"/>
          <w:lang/>
        </w:rPr>
        <w:t xml:space="preserve"> još jednom se obratio prisutnima jer je pogrešno protumačeno njegovo izlaganje, te je s tim u vezi naveo sledeće: kada je pominjao administraciju Ministarstva zdravlja mislio je da treba sprečiti dalja zapošljavanja, a ne da treba otpustiti zaposlene; kad je pominjao otpad nije mislio na medicinski, nego na otpad droge i duvana. Izneo je mišljenje da vodiče dobre kliničke prakse i protokole koji ih prate, treba prilagoditi našim uslovima u zdravstvu, kao i primenu DILS programa na sekundarnom i tercijarnom nivou, imajući u vidu loš odjek primene ovog programa na primarnom nivou zdravstvene delatnosti pre svega od strane zdravstvenih radnika.</w:t>
      </w:r>
    </w:p>
    <w:p w:rsidR="00A04C48" w:rsidRPr="00415722" w:rsidRDefault="00A04C48" w:rsidP="00894DDB">
      <w:pPr>
        <w:spacing w:after="0" w:line="240" w:lineRule="auto"/>
        <w:ind w:firstLine="720"/>
        <w:jc w:val="both"/>
        <w:rPr>
          <w:rFonts w:ascii="Times New Roman" w:hAnsi="Times New Roman"/>
          <w:sz w:val="24"/>
          <w:szCs w:val="24"/>
          <w:lang w:val="sr-Cyrl-CS"/>
        </w:rPr>
      </w:pPr>
      <w:r w:rsidRPr="00415722">
        <w:rPr>
          <w:rFonts w:ascii="Times New Roman" w:hAnsi="Times New Roman"/>
          <w:sz w:val="24"/>
          <w:szCs w:val="24"/>
          <w:lang w:val="sr-Cyrl-CS"/>
        </w:rPr>
        <w:t xml:space="preserve">    </w:t>
      </w:r>
      <w:r>
        <w:rPr>
          <w:rFonts w:ascii="Times New Roman" w:hAnsi="Times New Roman"/>
          <w:sz w:val="24"/>
          <w:szCs w:val="24"/>
          <w:lang w:val="sr-Cyrl-CS"/>
        </w:rPr>
        <w:t>Nakon</w:t>
      </w:r>
      <w:r w:rsidRPr="00415722">
        <w:rPr>
          <w:rFonts w:ascii="Times New Roman" w:hAnsi="Times New Roman"/>
          <w:sz w:val="24"/>
          <w:szCs w:val="24"/>
          <w:lang w:val="sr-Cyrl-CS"/>
        </w:rPr>
        <w:t xml:space="preserve"> </w:t>
      </w:r>
      <w:r>
        <w:rPr>
          <w:rFonts w:ascii="Times New Roman" w:hAnsi="Times New Roman"/>
          <w:sz w:val="24"/>
          <w:szCs w:val="24"/>
          <w:lang w:val="sr-Cyrl-CS"/>
        </w:rPr>
        <w:t>diskusije</w:t>
      </w:r>
      <w:r w:rsidRPr="00415722">
        <w:rPr>
          <w:rFonts w:ascii="Times New Roman" w:hAnsi="Times New Roman"/>
          <w:sz w:val="24"/>
          <w:szCs w:val="24"/>
          <w:lang w:val="sr-Cyrl-CS"/>
        </w:rPr>
        <w:t xml:space="preserve">, </w:t>
      </w:r>
      <w:r>
        <w:rPr>
          <w:rFonts w:ascii="Times New Roman" w:hAnsi="Times New Roman"/>
          <w:sz w:val="24"/>
          <w:szCs w:val="24"/>
          <w:lang w:val="sr-Cyrl-CS"/>
        </w:rPr>
        <w:t>Odbor</w:t>
      </w:r>
      <w:r w:rsidRPr="00415722">
        <w:rPr>
          <w:rFonts w:ascii="Times New Roman" w:hAnsi="Times New Roman"/>
          <w:sz w:val="24"/>
          <w:szCs w:val="24"/>
          <w:lang w:val="sr-Cyrl-CS"/>
        </w:rPr>
        <w:t xml:space="preserve"> </w:t>
      </w:r>
      <w:r>
        <w:rPr>
          <w:rFonts w:ascii="Times New Roman" w:hAnsi="Times New Roman"/>
          <w:sz w:val="24"/>
          <w:szCs w:val="24"/>
          <w:lang w:val="sr-Cyrl-CS"/>
        </w:rPr>
        <w:t>je</w:t>
      </w:r>
      <w:r w:rsidRPr="00415722">
        <w:rPr>
          <w:rFonts w:ascii="Times New Roman" w:hAnsi="Times New Roman"/>
          <w:sz w:val="24"/>
          <w:szCs w:val="24"/>
          <w:lang w:val="sr-Cyrl-CS"/>
        </w:rPr>
        <w:t xml:space="preserve"> </w:t>
      </w:r>
      <w:r>
        <w:rPr>
          <w:rFonts w:ascii="Times New Roman" w:hAnsi="Times New Roman"/>
          <w:sz w:val="24"/>
          <w:szCs w:val="24"/>
          <w:lang w:val="sr-Cyrl-CS"/>
        </w:rPr>
        <w:t>s</w:t>
      </w:r>
      <w:r>
        <w:rPr>
          <w:rFonts w:ascii="Times New Roman" w:hAnsi="Times New Roman"/>
          <w:sz w:val="24"/>
          <w:szCs w:val="24"/>
          <w:lang w:val="ru-RU"/>
        </w:rPr>
        <w:t>aglasno</w:t>
      </w:r>
      <w:r w:rsidRPr="00415722">
        <w:rPr>
          <w:rFonts w:ascii="Times New Roman" w:hAnsi="Times New Roman"/>
          <w:sz w:val="24"/>
          <w:szCs w:val="24"/>
          <w:lang w:val="ru-RU"/>
        </w:rPr>
        <w:t xml:space="preserve"> </w:t>
      </w:r>
      <w:r>
        <w:rPr>
          <w:rFonts w:ascii="Times New Roman" w:hAnsi="Times New Roman"/>
          <w:sz w:val="24"/>
          <w:szCs w:val="24"/>
          <w:lang w:val="ru-RU"/>
        </w:rPr>
        <w:t>članu</w:t>
      </w:r>
      <w:r w:rsidRPr="00415722">
        <w:rPr>
          <w:rFonts w:ascii="Times New Roman" w:hAnsi="Times New Roman"/>
          <w:sz w:val="24"/>
          <w:szCs w:val="24"/>
          <w:lang w:val="ru-RU"/>
        </w:rPr>
        <w:t xml:space="preserve"> 229. </w:t>
      </w:r>
      <w:r>
        <w:rPr>
          <w:rFonts w:ascii="Times New Roman" w:hAnsi="Times New Roman"/>
          <w:sz w:val="24"/>
          <w:szCs w:val="24"/>
          <w:lang w:val="ru-RU"/>
        </w:rPr>
        <w:t>Poslovnika</w:t>
      </w:r>
      <w:r w:rsidRPr="00415722">
        <w:rPr>
          <w:rFonts w:ascii="Times New Roman" w:hAnsi="Times New Roman"/>
          <w:sz w:val="24"/>
          <w:szCs w:val="24"/>
          <w:lang w:val="ru-RU"/>
        </w:rPr>
        <w:t xml:space="preserve"> </w:t>
      </w:r>
      <w:r>
        <w:rPr>
          <w:rFonts w:ascii="Times New Roman" w:hAnsi="Times New Roman"/>
          <w:sz w:val="24"/>
          <w:szCs w:val="24"/>
          <w:lang w:val="ru-RU"/>
        </w:rPr>
        <w:t>Narodne</w:t>
      </w:r>
      <w:r w:rsidRPr="00415722">
        <w:rPr>
          <w:rFonts w:ascii="Times New Roman" w:hAnsi="Times New Roman"/>
          <w:sz w:val="24"/>
          <w:szCs w:val="24"/>
          <w:lang w:val="ru-RU"/>
        </w:rPr>
        <w:t xml:space="preserve"> </w:t>
      </w:r>
      <w:r>
        <w:rPr>
          <w:rFonts w:ascii="Times New Roman" w:hAnsi="Times New Roman"/>
          <w:sz w:val="24"/>
          <w:szCs w:val="24"/>
          <w:lang w:val="ru-RU"/>
        </w:rPr>
        <w:t>skupštine</w:t>
      </w:r>
      <w:r w:rsidRPr="00415722">
        <w:rPr>
          <w:rFonts w:ascii="Times New Roman" w:hAnsi="Times New Roman"/>
          <w:sz w:val="24"/>
          <w:szCs w:val="24"/>
          <w:lang w:val="ru-RU"/>
        </w:rPr>
        <w:t xml:space="preserve">, </w:t>
      </w:r>
      <w:r>
        <w:rPr>
          <w:rFonts w:ascii="Times New Roman" w:hAnsi="Times New Roman"/>
          <w:sz w:val="24"/>
          <w:szCs w:val="24"/>
          <w:lang w:val="en-GB"/>
        </w:rPr>
        <w:t>odlučio</w:t>
      </w:r>
      <w:r w:rsidRPr="00415722">
        <w:rPr>
          <w:rFonts w:ascii="Times New Roman" w:hAnsi="Times New Roman"/>
          <w:sz w:val="24"/>
          <w:szCs w:val="24"/>
          <w:lang w:val="en-GB"/>
        </w:rPr>
        <w:t xml:space="preserve"> </w:t>
      </w:r>
      <w:r>
        <w:rPr>
          <w:rFonts w:ascii="Times New Roman" w:hAnsi="Times New Roman"/>
          <w:sz w:val="24"/>
          <w:szCs w:val="24"/>
          <w:lang w:val="en-GB"/>
        </w:rPr>
        <w:t>većinom</w:t>
      </w:r>
      <w:r w:rsidRPr="00415722">
        <w:rPr>
          <w:rFonts w:ascii="Times New Roman" w:hAnsi="Times New Roman"/>
          <w:sz w:val="24"/>
          <w:szCs w:val="24"/>
          <w:lang w:val="en-GB"/>
        </w:rPr>
        <w:t xml:space="preserve"> </w:t>
      </w:r>
      <w:r>
        <w:rPr>
          <w:rFonts w:ascii="Times New Roman" w:hAnsi="Times New Roman"/>
          <w:sz w:val="24"/>
          <w:szCs w:val="24"/>
          <w:lang w:val="en-GB"/>
        </w:rPr>
        <w:t>glasova</w:t>
      </w:r>
      <w:r w:rsidRPr="00415722">
        <w:rPr>
          <w:rFonts w:ascii="Times New Roman" w:hAnsi="Times New Roman"/>
          <w:sz w:val="24"/>
          <w:szCs w:val="24"/>
        </w:rPr>
        <w:t xml:space="preserve"> </w:t>
      </w:r>
      <w:r w:rsidRPr="00415722">
        <w:rPr>
          <w:rFonts w:ascii="Times New Roman" w:hAnsi="Times New Roman"/>
          <w:sz w:val="24"/>
          <w:szCs w:val="24"/>
          <w:lang w:val="sr-Cyrl-CS"/>
        </w:rPr>
        <w:t>(</w:t>
      </w:r>
      <w:r>
        <w:rPr>
          <w:rFonts w:ascii="Times New Roman" w:hAnsi="Times New Roman"/>
          <w:sz w:val="24"/>
          <w:szCs w:val="24"/>
          <w:lang w:val="sr-Cyrl-CS"/>
        </w:rPr>
        <w:t xml:space="preserve">deset </w:t>
      </w:r>
      <w:r>
        <w:rPr>
          <w:rFonts w:ascii="Times New Roman" w:hAnsi="Times New Roman"/>
          <w:sz w:val="24"/>
          <w:szCs w:val="24"/>
        </w:rPr>
        <w:t>glas</w:t>
      </w:r>
      <w:r>
        <w:rPr>
          <w:rFonts w:ascii="Times New Roman" w:hAnsi="Times New Roman"/>
          <w:sz w:val="24"/>
          <w:szCs w:val="24"/>
          <w:lang/>
        </w:rPr>
        <w:t>ov</w:t>
      </w:r>
      <w:r>
        <w:rPr>
          <w:rFonts w:ascii="Times New Roman" w:hAnsi="Times New Roman"/>
          <w:sz w:val="24"/>
          <w:szCs w:val="24"/>
        </w:rPr>
        <w:t>a</w:t>
      </w:r>
      <w:r w:rsidRPr="00415722">
        <w:rPr>
          <w:rFonts w:ascii="Times New Roman" w:hAnsi="Times New Roman"/>
          <w:sz w:val="24"/>
          <w:szCs w:val="24"/>
        </w:rPr>
        <w:t xml:space="preserve"> </w:t>
      </w:r>
      <w:r>
        <w:rPr>
          <w:rFonts w:ascii="Times New Roman" w:hAnsi="Times New Roman"/>
          <w:sz w:val="24"/>
          <w:szCs w:val="24"/>
        </w:rPr>
        <w:t>za</w:t>
      </w:r>
      <w:r w:rsidRPr="00415722">
        <w:rPr>
          <w:rFonts w:ascii="Times New Roman" w:hAnsi="Times New Roman"/>
          <w:sz w:val="24"/>
          <w:szCs w:val="24"/>
          <w:lang w:val="sr-Cyrl-CS"/>
        </w:rPr>
        <w:t xml:space="preserve">, </w:t>
      </w:r>
      <w:r>
        <w:rPr>
          <w:rFonts w:ascii="Times New Roman" w:hAnsi="Times New Roman"/>
          <w:sz w:val="24"/>
          <w:szCs w:val="24"/>
          <w:lang w:val="sr-Cyrl-CS"/>
        </w:rPr>
        <w:t>četiri</w:t>
      </w:r>
      <w:r>
        <w:rPr>
          <w:rFonts w:ascii="Times New Roman" w:hAnsi="Times New Roman"/>
          <w:sz w:val="24"/>
          <w:szCs w:val="24"/>
        </w:rPr>
        <w:t xml:space="preserve"> glasa</w:t>
      </w:r>
      <w:r>
        <w:rPr>
          <w:rFonts w:ascii="Times New Roman" w:hAnsi="Times New Roman"/>
          <w:sz w:val="24"/>
          <w:szCs w:val="24"/>
          <w:lang/>
        </w:rPr>
        <w:t xml:space="preserve"> protiv, od</w:t>
      </w:r>
      <w:r w:rsidRPr="00415722">
        <w:rPr>
          <w:rFonts w:ascii="Times New Roman" w:hAnsi="Times New Roman"/>
          <w:sz w:val="24"/>
          <w:szCs w:val="24"/>
          <w:lang/>
        </w:rPr>
        <w:t xml:space="preserve"> </w:t>
      </w:r>
      <w:r>
        <w:rPr>
          <w:rFonts w:ascii="Times New Roman" w:hAnsi="Times New Roman"/>
          <w:sz w:val="24"/>
          <w:szCs w:val="24"/>
          <w:lang/>
        </w:rPr>
        <w:t xml:space="preserve">ukupno </w:t>
      </w:r>
      <w:r w:rsidRPr="00415722">
        <w:rPr>
          <w:rFonts w:ascii="Times New Roman" w:hAnsi="Times New Roman"/>
          <w:sz w:val="24"/>
          <w:szCs w:val="24"/>
          <w:lang/>
        </w:rPr>
        <w:t>1</w:t>
      </w:r>
      <w:r>
        <w:rPr>
          <w:rFonts w:ascii="Times New Roman" w:hAnsi="Times New Roman"/>
          <w:sz w:val="24"/>
          <w:szCs w:val="24"/>
          <w:lang/>
        </w:rPr>
        <w:t>4 prisutnih</w:t>
      </w:r>
      <w:r w:rsidRPr="00415722">
        <w:rPr>
          <w:rFonts w:ascii="Times New Roman" w:hAnsi="Times New Roman"/>
          <w:sz w:val="24"/>
          <w:szCs w:val="24"/>
          <w:lang w:val="sr-Cyrl-CS"/>
        </w:rPr>
        <w:t>)</w:t>
      </w:r>
      <w:r w:rsidRPr="00415722">
        <w:rPr>
          <w:rFonts w:ascii="Times New Roman" w:hAnsi="Times New Roman"/>
          <w:sz w:val="24"/>
          <w:szCs w:val="24"/>
          <w:lang w:val="en-GB"/>
        </w:rPr>
        <w:t xml:space="preserve"> </w:t>
      </w:r>
      <w:r>
        <w:rPr>
          <w:rFonts w:ascii="Times New Roman" w:hAnsi="Times New Roman"/>
          <w:sz w:val="24"/>
          <w:szCs w:val="24"/>
          <w:lang w:val="en-GB"/>
        </w:rPr>
        <w:t>da</w:t>
      </w:r>
      <w:r w:rsidRPr="00415722">
        <w:rPr>
          <w:rFonts w:ascii="Times New Roman" w:hAnsi="Times New Roman"/>
          <w:sz w:val="24"/>
          <w:szCs w:val="24"/>
          <w:lang w:val="sr-Cyrl-CS"/>
        </w:rPr>
        <w:t xml:space="preserve">  </w:t>
      </w:r>
      <w:r>
        <w:rPr>
          <w:rFonts w:ascii="Times New Roman" w:hAnsi="Times New Roman"/>
          <w:sz w:val="24"/>
          <w:szCs w:val="24"/>
          <w:lang w:val="en-GB"/>
        </w:rPr>
        <w:t>prihvati</w:t>
      </w:r>
      <w:r>
        <w:rPr>
          <w:rFonts w:ascii="Times New Roman" w:hAnsi="Times New Roman"/>
          <w:sz w:val="24"/>
          <w:szCs w:val="24"/>
          <w:lang w:val="sr-Cyrl-CS"/>
        </w:rPr>
        <w:t xml:space="preserve"> </w:t>
      </w:r>
      <w:r>
        <w:rPr>
          <w:rFonts w:ascii="Times New Roman" w:hAnsi="Times New Roman"/>
          <w:sz w:val="24"/>
          <w:szCs w:val="24"/>
          <w:lang w:val="ru-RU"/>
        </w:rPr>
        <w:t>Informaciju</w:t>
      </w:r>
      <w:r w:rsidRPr="00415722">
        <w:rPr>
          <w:rFonts w:ascii="Times New Roman" w:hAnsi="Times New Roman"/>
          <w:sz w:val="24"/>
          <w:szCs w:val="24"/>
          <w:lang w:val="ru-RU"/>
        </w:rPr>
        <w:t xml:space="preserve"> </w:t>
      </w:r>
      <w:r>
        <w:rPr>
          <w:rFonts w:ascii="Times New Roman" w:hAnsi="Times New Roman"/>
          <w:sz w:val="24"/>
          <w:szCs w:val="24"/>
          <w:lang w:val="ru-RU"/>
        </w:rPr>
        <w:t>o</w:t>
      </w:r>
      <w:r w:rsidRPr="00415722">
        <w:rPr>
          <w:rFonts w:ascii="Times New Roman" w:hAnsi="Times New Roman"/>
          <w:sz w:val="24"/>
          <w:szCs w:val="24"/>
          <w:lang w:val="ru-RU"/>
        </w:rPr>
        <w:t xml:space="preserve"> </w:t>
      </w:r>
      <w:r>
        <w:rPr>
          <w:rFonts w:ascii="Times New Roman" w:hAnsi="Times New Roman"/>
          <w:sz w:val="24"/>
          <w:szCs w:val="24"/>
          <w:lang w:val="ru-RU"/>
        </w:rPr>
        <w:t>radu</w:t>
      </w:r>
      <w:r w:rsidRPr="00415722">
        <w:rPr>
          <w:rFonts w:ascii="Times New Roman" w:hAnsi="Times New Roman"/>
          <w:sz w:val="24"/>
          <w:szCs w:val="24"/>
          <w:lang w:val="ru-RU"/>
        </w:rPr>
        <w:t xml:space="preserve"> </w:t>
      </w:r>
      <w:r>
        <w:rPr>
          <w:rFonts w:ascii="Times New Roman" w:hAnsi="Times New Roman"/>
          <w:sz w:val="24"/>
          <w:szCs w:val="24"/>
          <w:lang w:val="ru-RU"/>
        </w:rPr>
        <w:t>Ministarstva</w:t>
      </w:r>
      <w:r w:rsidRPr="00415722">
        <w:rPr>
          <w:rFonts w:ascii="Times New Roman" w:hAnsi="Times New Roman"/>
          <w:sz w:val="24"/>
          <w:szCs w:val="24"/>
          <w:lang w:val="ru-RU"/>
        </w:rPr>
        <w:t xml:space="preserve"> </w:t>
      </w:r>
      <w:r>
        <w:rPr>
          <w:rFonts w:ascii="Times New Roman" w:hAnsi="Times New Roman"/>
          <w:sz w:val="24"/>
          <w:szCs w:val="24"/>
          <w:lang w:val="ru-RU"/>
        </w:rPr>
        <w:t>zdravlja</w:t>
      </w:r>
      <w:r w:rsidRPr="00415722">
        <w:rPr>
          <w:rFonts w:ascii="Times New Roman" w:hAnsi="Times New Roman"/>
          <w:sz w:val="24"/>
          <w:szCs w:val="24"/>
          <w:lang w:val="ru-RU"/>
        </w:rPr>
        <w:t xml:space="preserve"> </w:t>
      </w:r>
      <w:r>
        <w:rPr>
          <w:rFonts w:ascii="Times New Roman" w:hAnsi="Times New Roman"/>
          <w:sz w:val="24"/>
          <w:szCs w:val="24"/>
          <w:lang w:val="ru-RU"/>
        </w:rPr>
        <w:t>za</w:t>
      </w:r>
      <w:r w:rsidRPr="00415722">
        <w:rPr>
          <w:rFonts w:ascii="Times New Roman" w:hAnsi="Times New Roman"/>
          <w:sz w:val="24"/>
          <w:szCs w:val="24"/>
          <w:lang w:val="sr-Cyrl-CS"/>
        </w:rPr>
        <w:t xml:space="preserve"> </w:t>
      </w:r>
      <w:r>
        <w:rPr>
          <w:rFonts w:ascii="Times New Roman" w:hAnsi="Times New Roman"/>
          <w:sz w:val="24"/>
          <w:szCs w:val="24"/>
          <w:lang w:val="sr-Cyrl-CS"/>
        </w:rPr>
        <w:t>period</w:t>
      </w:r>
      <w:r w:rsidRPr="00415722">
        <w:rPr>
          <w:rFonts w:ascii="Times New Roman" w:hAnsi="Times New Roman"/>
          <w:sz w:val="24"/>
          <w:szCs w:val="24"/>
          <w:lang w:val="ru-RU"/>
        </w:rPr>
        <w:t xml:space="preserve"> </w:t>
      </w:r>
      <w:r>
        <w:rPr>
          <w:rFonts w:ascii="Times New Roman" w:hAnsi="Times New Roman"/>
          <w:sz w:val="24"/>
          <w:szCs w:val="24"/>
          <w:lang w:val="ru-RU"/>
        </w:rPr>
        <w:t>april</w:t>
      </w:r>
      <w:r w:rsidRPr="00415722">
        <w:rPr>
          <w:rFonts w:ascii="Times New Roman" w:hAnsi="Times New Roman"/>
          <w:sz w:val="24"/>
          <w:szCs w:val="24"/>
          <w:lang w:val="sr-Cyrl-CS"/>
        </w:rPr>
        <w:t>-</w:t>
      </w:r>
      <w:r>
        <w:rPr>
          <w:rFonts w:ascii="Times New Roman" w:hAnsi="Times New Roman"/>
          <w:sz w:val="24"/>
          <w:szCs w:val="24"/>
          <w:lang w:val="sr-Cyrl-CS"/>
        </w:rPr>
        <w:t>jun</w:t>
      </w:r>
      <w:r w:rsidRPr="00415722">
        <w:rPr>
          <w:rFonts w:ascii="Times New Roman" w:hAnsi="Times New Roman"/>
          <w:sz w:val="24"/>
          <w:szCs w:val="24"/>
          <w:lang w:val="sr-Cyrl-CS"/>
        </w:rPr>
        <w:t xml:space="preserve"> </w:t>
      </w:r>
      <w:r w:rsidRPr="00415722">
        <w:rPr>
          <w:rFonts w:ascii="Times New Roman" w:hAnsi="Times New Roman"/>
          <w:sz w:val="24"/>
          <w:szCs w:val="24"/>
          <w:lang w:val="ru-RU"/>
        </w:rPr>
        <w:t>201</w:t>
      </w:r>
      <w:r>
        <w:rPr>
          <w:rFonts w:ascii="Times New Roman" w:hAnsi="Times New Roman"/>
          <w:sz w:val="24"/>
          <w:szCs w:val="24"/>
          <w:lang w:val="ru-RU"/>
        </w:rPr>
        <w:t>3</w:t>
      </w:r>
      <w:r w:rsidRPr="00415722">
        <w:rPr>
          <w:rFonts w:ascii="Times New Roman" w:hAnsi="Times New Roman"/>
          <w:sz w:val="24"/>
          <w:szCs w:val="24"/>
          <w:lang w:val="ru-RU"/>
        </w:rPr>
        <w:t xml:space="preserve">. </w:t>
      </w:r>
      <w:r>
        <w:rPr>
          <w:rFonts w:ascii="Times New Roman" w:hAnsi="Times New Roman"/>
          <w:sz w:val="24"/>
          <w:szCs w:val="24"/>
          <w:lang w:val="ru-RU"/>
        </w:rPr>
        <w:t>godin</w:t>
      </w:r>
      <w:r>
        <w:rPr>
          <w:rFonts w:ascii="Times New Roman" w:hAnsi="Times New Roman"/>
          <w:sz w:val="24"/>
          <w:szCs w:val="24"/>
          <w:lang w:val="sr-Cyrl-CS"/>
        </w:rPr>
        <w:t>e.</w:t>
      </w:r>
      <w:r w:rsidRPr="00415722">
        <w:rPr>
          <w:rFonts w:ascii="Times New Roman" w:hAnsi="Times New Roman"/>
          <w:sz w:val="24"/>
          <w:szCs w:val="24"/>
          <w:lang w:val="sr-Cyrl-CS"/>
        </w:rPr>
        <w:t xml:space="preserve">   </w:t>
      </w:r>
    </w:p>
    <w:p w:rsidR="00A04C48" w:rsidRDefault="00A04C48">
      <w:pPr>
        <w:spacing w:after="0" w:line="240" w:lineRule="auto"/>
        <w:ind w:firstLine="720"/>
        <w:jc w:val="both"/>
        <w:rPr>
          <w:rFonts w:ascii="Times New Roman" w:hAnsi="Times New Roman"/>
          <w:sz w:val="24"/>
        </w:rPr>
      </w:pPr>
      <w:r w:rsidRPr="00415722">
        <w:rPr>
          <w:rFonts w:ascii="Times New Roman" w:hAnsi="Times New Roman"/>
          <w:sz w:val="24"/>
          <w:szCs w:val="24"/>
          <w:lang w:val="sr-Cyrl-CS"/>
        </w:rPr>
        <w:t xml:space="preserve"> </w:t>
      </w:r>
      <w:r w:rsidRPr="00415722">
        <w:rPr>
          <w:sz w:val="24"/>
          <w:szCs w:val="24"/>
          <w:lang w:val="sr-Cyrl-CS"/>
        </w:rPr>
        <w:t xml:space="preserve">  </w:t>
      </w:r>
      <w:r>
        <w:rPr>
          <w:rFonts w:ascii="Times New Roman" w:hAnsi="Times New Roman"/>
          <w:sz w:val="24"/>
          <w:szCs w:val="24"/>
          <w:lang w:val="sr-Cyrl-CS"/>
        </w:rPr>
        <w:t>Odbor</w:t>
      </w:r>
      <w:r w:rsidRPr="00415722">
        <w:rPr>
          <w:rFonts w:ascii="Times New Roman" w:hAnsi="Times New Roman"/>
          <w:sz w:val="24"/>
          <w:szCs w:val="24"/>
          <w:lang w:val="sr-Cyrl-CS"/>
        </w:rPr>
        <w:t xml:space="preserve"> </w:t>
      </w:r>
      <w:r>
        <w:rPr>
          <w:rFonts w:ascii="Times New Roman" w:hAnsi="Times New Roman"/>
          <w:sz w:val="24"/>
          <w:szCs w:val="24"/>
          <w:lang w:val="sr-Cyrl-CS"/>
        </w:rPr>
        <w:t>je</w:t>
      </w:r>
      <w:r w:rsidRPr="00415722">
        <w:rPr>
          <w:rFonts w:ascii="Times New Roman" w:hAnsi="Times New Roman"/>
          <w:sz w:val="24"/>
          <w:szCs w:val="24"/>
          <w:lang w:val="sr-Cyrl-CS"/>
        </w:rPr>
        <w:t xml:space="preserve"> </w:t>
      </w:r>
      <w:r>
        <w:rPr>
          <w:rFonts w:ascii="Times New Roman" w:hAnsi="Times New Roman"/>
          <w:sz w:val="24"/>
          <w:szCs w:val="24"/>
          <w:lang w:val="sr-Cyrl-CS"/>
        </w:rPr>
        <w:t>s</w:t>
      </w:r>
      <w:r>
        <w:rPr>
          <w:rFonts w:ascii="Times New Roman" w:hAnsi="Times New Roman"/>
          <w:sz w:val="24"/>
          <w:szCs w:val="24"/>
          <w:lang w:val="ru-RU"/>
        </w:rPr>
        <w:t>aglasno</w:t>
      </w:r>
      <w:r w:rsidRPr="00415722">
        <w:rPr>
          <w:rFonts w:ascii="Times New Roman" w:hAnsi="Times New Roman"/>
          <w:sz w:val="24"/>
          <w:szCs w:val="24"/>
          <w:lang w:val="ru-RU"/>
        </w:rPr>
        <w:t xml:space="preserve"> </w:t>
      </w:r>
      <w:r>
        <w:rPr>
          <w:rFonts w:ascii="Times New Roman" w:hAnsi="Times New Roman"/>
          <w:sz w:val="24"/>
          <w:szCs w:val="24"/>
          <w:lang w:val="ru-RU"/>
        </w:rPr>
        <w:t>članu</w:t>
      </w:r>
      <w:r w:rsidRPr="00415722">
        <w:rPr>
          <w:rFonts w:ascii="Times New Roman" w:hAnsi="Times New Roman"/>
          <w:sz w:val="24"/>
          <w:szCs w:val="24"/>
          <w:lang w:val="ru-RU"/>
        </w:rPr>
        <w:t xml:space="preserve"> 229</w:t>
      </w:r>
      <w:r>
        <w:rPr>
          <w:rFonts w:ascii="Times New Roman" w:hAnsi="Times New Roman"/>
          <w:sz w:val="24"/>
          <w:szCs w:val="24"/>
          <w:lang w:val="ru-RU"/>
        </w:rPr>
        <w:t>. Poslovnika Narodne skupštine,</w:t>
      </w:r>
      <w:r w:rsidRPr="00415722">
        <w:rPr>
          <w:rFonts w:ascii="Times New Roman" w:hAnsi="Times New Roman"/>
          <w:sz w:val="24"/>
          <w:szCs w:val="24"/>
          <w:lang w:val="en-GB"/>
        </w:rPr>
        <w:t xml:space="preserve"> </w:t>
      </w:r>
      <w:r>
        <w:rPr>
          <w:rFonts w:ascii="Times New Roman" w:hAnsi="Times New Roman"/>
          <w:sz w:val="24"/>
          <w:szCs w:val="24"/>
          <w:lang w:val="en-GB"/>
        </w:rPr>
        <w:t>odlučio</w:t>
      </w:r>
      <w:r w:rsidRPr="00415722">
        <w:rPr>
          <w:rFonts w:ascii="Times New Roman" w:hAnsi="Times New Roman"/>
          <w:sz w:val="24"/>
          <w:szCs w:val="24"/>
          <w:lang w:val="en-GB"/>
        </w:rPr>
        <w:t xml:space="preserve"> </w:t>
      </w:r>
      <w:r>
        <w:rPr>
          <w:rFonts w:ascii="Times New Roman" w:hAnsi="Times New Roman"/>
          <w:sz w:val="24"/>
          <w:szCs w:val="24"/>
          <w:lang w:val="en-GB"/>
        </w:rPr>
        <w:t>većinom</w:t>
      </w:r>
      <w:r w:rsidRPr="00415722">
        <w:rPr>
          <w:rFonts w:ascii="Times New Roman" w:hAnsi="Times New Roman"/>
          <w:sz w:val="24"/>
          <w:szCs w:val="24"/>
          <w:lang w:val="en-GB"/>
        </w:rPr>
        <w:t xml:space="preserve"> </w:t>
      </w:r>
      <w:r>
        <w:rPr>
          <w:rFonts w:ascii="Times New Roman" w:hAnsi="Times New Roman"/>
          <w:sz w:val="24"/>
          <w:szCs w:val="24"/>
          <w:lang w:val="en-GB"/>
        </w:rPr>
        <w:t>glasova</w:t>
      </w:r>
      <w:r w:rsidRPr="00415722">
        <w:rPr>
          <w:rFonts w:ascii="Times New Roman" w:hAnsi="Times New Roman"/>
          <w:sz w:val="24"/>
          <w:szCs w:val="24"/>
        </w:rPr>
        <w:t xml:space="preserve"> </w:t>
      </w:r>
      <w:r w:rsidRPr="00415722">
        <w:rPr>
          <w:rFonts w:ascii="Times New Roman" w:hAnsi="Times New Roman"/>
          <w:sz w:val="24"/>
          <w:szCs w:val="24"/>
          <w:lang w:val="sr-Cyrl-CS"/>
        </w:rPr>
        <w:t>(</w:t>
      </w:r>
      <w:r>
        <w:rPr>
          <w:rFonts w:ascii="Times New Roman" w:hAnsi="Times New Roman"/>
          <w:sz w:val="24"/>
          <w:szCs w:val="24"/>
          <w:lang w:val="sr-Cyrl-CS"/>
        </w:rPr>
        <w:t xml:space="preserve">deset </w:t>
      </w:r>
      <w:r>
        <w:rPr>
          <w:rFonts w:ascii="Times New Roman" w:hAnsi="Times New Roman"/>
          <w:sz w:val="24"/>
          <w:szCs w:val="24"/>
        </w:rPr>
        <w:t>glas</w:t>
      </w:r>
      <w:r>
        <w:rPr>
          <w:rFonts w:ascii="Times New Roman" w:hAnsi="Times New Roman"/>
          <w:sz w:val="24"/>
          <w:szCs w:val="24"/>
          <w:lang/>
        </w:rPr>
        <w:t>ov</w:t>
      </w:r>
      <w:r>
        <w:rPr>
          <w:rFonts w:ascii="Times New Roman" w:hAnsi="Times New Roman"/>
          <w:sz w:val="24"/>
          <w:szCs w:val="24"/>
        </w:rPr>
        <w:t>a</w:t>
      </w:r>
      <w:r w:rsidRPr="00415722">
        <w:rPr>
          <w:rFonts w:ascii="Times New Roman" w:hAnsi="Times New Roman"/>
          <w:sz w:val="24"/>
          <w:szCs w:val="24"/>
        </w:rPr>
        <w:t xml:space="preserve"> </w:t>
      </w:r>
      <w:r>
        <w:rPr>
          <w:rFonts w:ascii="Times New Roman" w:hAnsi="Times New Roman"/>
          <w:sz w:val="24"/>
          <w:szCs w:val="24"/>
        </w:rPr>
        <w:t>za</w:t>
      </w:r>
      <w:r w:rsidRPr="00415722">
        <w:rPr>
          <w:rFonts w:ascii="Times New Roman" w:hAnsi="Times New Roman"/>
          <w:sz w:val="24"/>
          <w:szCs w:val="24"/>
          <w:lang w:val="sr-Cyrl-CS"/>
        </w:rPr>
        <w:t xml:space="preserve">, </w:t>
      </w:r>
      <w:r>
        <w:rPr>
          <w:rFonts w:ascii="Times New Roman" w:hAnsi="Times New Roman"/>
          <w:sz w:val="24"/>
          <w:szCs w:val="24"/>
          <w:lang w:val="sr-Cyrl-CS"/>
        </w:rPr>
        <w:t>tri</w:t>
      </w:r>
      <w:r>
        <w:rPr>
          <w:rFonts w:ascii="Times New Roman" w:hAnsi="Times New Roman"/>
          <w:sz w:val="24"/>
          <w:szCs w:val="24"/>
        </w:rPr>
        <w:t xml:space="preserve"> glasa</w:t>
      </w:r>
      <w:r>
        <w:rPr>
          <w:rFonts w:ascii="Times New Roman" w:hAnsi="Times New Roman"/>
          <w:sz w:val="24"/>
          <w:szCs w:val="24"/>
          <w:lang/>
        </w:rPr>
        <w:t xml:space="preserve"> protiv</w:t>
      </w:r>
      <w:r w:rsidRPr="00415722">
        <w:rPr>
          <w:rFonts w:ascii="Times New Roman" w:hAnsi="Times New Roman"/>
          <w:sz w:val="24"/>
          <w:szCs w:val="24"/>
          <w:lang/>
        </w:rPr>
        <w:t xml:space="preserve">, </w:t>
      </w:r>
      <w:r>
        <w:rPr>
          <w:rFonts w:ascii="Times New Roman" w:hAnsi="Times New Roman"/>
          <w:sz w:val="24"/>
          <w:szCs w:val="24"/>
          <w:lang/>
        </w:rPr>
        <w:t>jedan nije glasao, od</w:t>
      </w:r>
      <w:r w:rsidRPr="00415722">
        <w:rPr>
          <w:rFonts w:ascii="Times New Roman" w:hAnsi="Times New Roman"/>
          <w:sz w:val="24"/>
          <w:szCs w:val="24"/>
          <w:lang/>
        </w:rPr>
        <w:t xml:space="preserve"> </w:t>
      </w:r>
      <w:r>
        <w:rPr>
          <w:rFonts w:ascii="Times New Roman" w:hAnsi="Times New Roman"/>
          <w:sz w:val="24"/>
          <w:szCs w:val="24"/>
          <w:lang/>
        </w:rPr>
        <w:t xml:space="preserve">ukupno </w:t>
      </w:r>
      <w:r w:rsidRPr="00415722">
        <w:rPr>
          <w:rFonts w:ascii="Times New Roman" w:hAnsi="Times New Roman"/>
          <w:sz w:val="24"/>
          <w:szCs w:val="24"/>
          <w:lang/>
        </w:rPr>
        <w:t>1</w:t>
      </w:r>
      <w:r>
        <w:rPr>
          <w:rFonts w:ascii="Times New Roman" w:hAnsi="Times New Roman"/>
          <w:sz w:val="24"/>
          <w:szCs w:val="24"/>
          <w:lang/>
        </w:rPr>
        <w:t>4 prisutnih</w:t>
      </w:r>
      <w:r w:rsidRPr="00415722">
        <w:rPr>
          <w:rFonts w:ascii="Times New Roman" w:hAnsi="Times New Roman"/>
          <w:sz w:val="24"/>
          <w:szCs w:val="24"/>
          <w:lang w:val="sr-Cyrl-CS"/>
        </w:rPr>
        <w:t>)</w:t>
      </w:r>
      <w:r w:rsidRPr="00415722">
        <w:rPr>
          <w:rFonts w:ascii="Times New Roman" w:hAnsi="Times New Roman"/>
          <w:sz w:val="24"/>
          <w:szCs w:val="24"/>
          <w:lang w:val="en-GB"/>
        </w:rPr>
        <w:t xml:space="preserve"> </w:t>
      </w:r>
      <w:r>
        <w:rPr>
          <w:rFonts w:ascii="Times New Roman" w:hAnsi="Times New Roman"/>
          <w:sz w:val="24"/>
          <w:szCs w:val="24"/>
          <w:lang w:val="en-GB"/>
        </w:rPr>
        <w:t>da</w:t>
      </w:r>
      <w:r w:rsidRPr="00415722">
        <w:rPr>
          <w:rFonts w:ascii="Times New Roman" w:hAnsi="Times New Roman"/>
          <w:sz w:val="24"/>
          <w:szCs w:val="24"/>
          <w:lang w:val="sr-Cyrl-CS"/>
        </w:rPr>
        <w:t xml:space="preserve">  </w:t>
      </w:r>
      <w:r>
        <w:rPr>
          <w:rFonts w:ascii="Times New Roman" w:hAnsi="Times New Roman"/>
          <w:sz w:val="24"/>
          <w:szCs w:val="24"/>
          <w:lang w:val="en-GB"/>
        </w:rPr>
        <w:t>prihvati</w:t>
      </w:r>
      <w:r>
        <w:rPr>
          <w:rFonts w:ascii="Times New Roman" w:hAnsi="Times New Roman"/>
          <w:sz w:val="24"/>
          <w:szCs w:val="24"/>
          <w:lang w:val="sr-Cyrl-CS"/>
        </w:rPr>
        <w:t xml:space="preserve"> </w:t>
      </w:r>
      <w:r>
        <w:rPr>
          <w:rFonts w:ascii="Times New Roman" w:hAnsi="Times New Roman"/>
          <w:sz w:val="24"/>
          <w:szCs w:val="24"/>
          <w:lang w:val="ru-RU"/>
        </w:rPr>
        <w:t>Informaciju</w:t>
      </w:r>
      <w:r w:rsidRPr="00415722">
        <w:rPr>
          <w:rFonts w:ascii="Times New Roman" w:hAnsi="Times New Roman"/>
          <w:sz w:val="24"/>
          <w:szCs w:val="24"/>
          <w:lang w:val="ru-RU"/>
        </w:rPr>
        <w:t xml:space="preserve"> </w:t>
      </w:r>
      <w:r>
        <w:rPr>
          <w:rFonts w:ascii="Times New Roman" w:hAnsi="Times New Roman"/>
          <w:sz w:val="24"/>
          <w:szCs w:val="24"/>
          <w:lang w:val="ru-RU"/>
        </w:rPr>
        <w:t>o</w:t>
      </w:r>
      <w:r w:rsidRPr="00415722">
        <w:rPr>
          <w:rFonts w:ascii="Times New Roman" w:hAnsi="Times New Roman"/>
          <w:sz w:val="24"/>
          <w:szCs w:val="24"/>
          <w:lang w:val="ru-RU"/>
        </w:rPr>
        <w:t xml:space="preserve"> </w:t>
      </w:r>
      <w:r>
        <w:rPr>
          <w:rFonts w:ascii="Times New Roman" w:hAnsi="Times New Roman"/>
          <w:sz w:val="24"/>
          <w:szCs w:val="24"/>
          <w:lang w:val="ru-RU"/>
        </w:rPr>
        <w:t>radu</w:t>
      </w:r>
      <w:r w:rsidRPr="00415722">
        <w:rPr>
          <w:rFonts w:ascii="Times New Roman" w:hAnsi="Times New Roman"/>
          <w:sz w:val="24"/>
          <w:szCs w:val="24"/>
          <w:lang w:val="ru-RU"/>
        </w:rPr>
        <w:t xml:space="preserve"> </w:t>
      </w:r>
      <w:r>
        <w:rPr>
          <w:rFonts w:ascii="Times New Roman" w:hAnsi="Times New Roman"/>
          <w:sz w:val="24"/>
          <w:szCs w:val="24"/>
          <w:lang w:val="ru-RU"/>
        </w:rPr>
        <w:t>Ministarstva</w:t>
      </w:r>
      <w:r w:rsidRPr="00415722">
        <w:rPr>
          <w:rFonts w:ascii="Times New Roman" w:hAnsi="Times New Roman"/>
          <w:sz w:val="24"/>
          <w:szCs w:val="24"/>
          <w:lang w:val="ru-RU"/>
        </w:rPr>
        <w:t xml:space="preserve"> </w:t>
      </w:r>
      <w:r>
        <w:rPr>
          <w:rFonts w:ascii="Times New Roman" w:hAnsi="Times New Roman"/>
          <w:sz w:val="24"/>
          <w:szCs w:val="24"/>
          <w:lang w:val="ru-RU"/>
        </w:rPr>
        <w:t>zdravlja</w:t>
      </w:r>
      <w:r w:rsidRPr="00415722">
        <w:rPr>
          <w:rFonts w:ascii="Times New Roman" w:hAnsi="Times New Roman"/>
          <w:sz w:val="24"/>
          <w:szCs w:val="24"/>
          <w:lang w:val="ru-RU"/>
        </w:rPr>
        <w:t xml:space="preserve"> </w:t>
      </w:r>
      <w:r>
        <w:rPr>
          <w:rFonts w:ascii="Times New Roman" w:hAnsi="Times New Roman"/>
          <w:sz w:val="24"/>
          <w:szCs w:val="24"/>
          <w:lang w:val="ru-RU"/>
        </w:rPr>
        <w:t>za</w:t>
      </w:r>
      <w:r w:rsidRPr="00415722">
        <w:rPr>
          <w:rFonts w:ascii="Times New Roman" w:hAnsi="Times New Roman"/>
          <w:sz w:val="24"/>
          <w:szCs w:val="24"/>
          <w:lang w:val="sr-Cyrl-CS"/>
        </w:rPr>
        <w:t xml:space="preserve"> </w:t>
      </w:r>
      <w:r>
        <w:rPr>
          <w:rFonts w:ascii="Times New Roman" w:hAnsi="Times New Roman"/>
          <w:sz w:val="24"/>
          <w:szCs w:val="24"/>
          <w:lang w:val="sr-Cyrl-CS"/>
        </w:rPr>
        <w:t>period</w:t>
      </w:r>
      <w:r w:rsidRPr="00415722">
        <w:rPr>
          <w:rFonts w:ascii="Times New Roman" w:hAnsi="Times New Roman"/>
          <w:sz w:val="24"/>
          <w:szCs w:val="24"/>
          <w:lang w:val="ru-RU"/>
        </w:rPr>
        <w:t xml:space="preserve"> </w:t>
      </w:r>
      <w:r>
        <w:rPr>
          <w:rFonts w:ascii="Times New Roman" w:hAnsi="Times New Roman"/>
          <w:sz w:val="24"/>
          <w:szCs w:val="24"/>
          <w:lang w:val="ru-RU"/>
        </w:rPr>
        <w:t>jul</w:t>
      </w:r>
      <w:r w:rsidRPr="00415722">
        <w:rPr>
          <w:rFonts w:ascii="Times New Roman" w:hAnsi="Times New Roman"/>
          <w:sz w:val="24"/>
          <w:szCs w:val="24"/>
          <w:lang w:val="sr-Cyrl-CS"/>
        </w:rPr>
        <w:t>-</w:t>
      </w:r>
      <w:r>
        <w:rPr>
          <w:rFonts w:ascii="Times New Roman" w:hAnsi="Times New Roman"/>
          <w:sz w:val="24"/>
          <w:szCs w:val="24"/>
          <w:lang w:val="sr-Cyrl-CS"/>
        </w:rPr>
        <w:t>septembar</w:t>
      </w:r>
      <w:r w:rsidRPr="00415722">
        <w:rPr>
          <w:rFonts w:ascii="Times New Roman" w:hAnsi="Times New Roman"/>
          <w:sz w:val="24"/>
          <w:szCs w:val="24"/>
          <w:lang w:val="sr-Cyrl-CS"/>
        </w:rPr>
        <w:t xml:space="preserve"> </w:t>
      </w:r>
      <w:r w:rsidRPr="00415722">
        <w:rPr>
          <w:rFonts w:ascii="Times New Roman" w:hAnsi="Times New Roman"/>
          <w:sz w:val="24"/>
          <w:szCs w:val="24"/>
          <w:lang w:val="ru-RU"/>
        </w:rPr>
        <w:t>201</w:t>
      </w:r>
      <w:r>
        <w:rPr>
          <w:rFonts w:ascii="Times New Roman" w:hAnsi="Times New Roman"/>
          <w:sz w:val="24"/>
          <w:szCs w:val="24"/>
          <w:lang w:val="ru-RU"/>
        </w:rPr>
        <w:t>3</w:t>
      </w:r>
      <w:r w:rsidRPr="00415722">
        <w:rPr>
          <w:rFonts w:ascii="Times New Roman" w:hAnsi="Times New Roman"/>
          <w:sz w:val="24"/>
          <w:szCs w:val="24"/>
          <w:lang w:val="ru-RU"/>
        </w:rPr>
        <w:t xml:space="preserve">. </w:t>
      </w:r>
      <w:r>
        <w:rPr>
          <w:rFonts w:ascii="Times New Roman" w:hAnsi="Times New Roman"/>
          <w:sz w:val="24"/>
          <w:szCs w:val="24"/>
          <w:lang w:val="ru-RU"/>
        </w:rPr>
        <w:t>godin</w:t>
      </w:r>
      <w:r>
        <w:rPr>
          <w:rFonts w:ascii="Times New Roman" w:hAnsi="Times New Roman"/>
          <w:sz w:val="24"/>
          <w:szCs w:val="24"/>
          <w:lang w:val="sr-Cyrl-CS"/>
        </w:rPr>
        <w:t>e</w:t>
      </w:r>
      <w:r w:rsidRPr="00415722">
        <w:rPr>
          <w:rFonts w:ascii="Times New Roman" w:hAnsi="Times New Roman"/>
          <w:sz w:val="24"/>
          <w:szCs w:val="24"/>
          <w:lang w:val="sr-Cyrl-CS"/>
        </w:rPr>
        <w:t xml:space="preserve">.   </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 xml:space="preserve">        </w:t>
      </w:r>
    </w:p>
    <w:p w:rsidR="00A04C48" w:rsidRDefault="00A04C48">
      <w:pPr>
        <w:spacing w:after="0" w:line="240" w:lineRule="auto"/>
        <w:ind w:firstLine="720"/>
        <w:jc w:val="both"/>
        <w:rPr>
          <w:rFonts w:ascii="Times New Roman" w:hAnsi="Times New Roman"/>
          <w:sz w:val="24"/>
        </w:rPr>
      </w:pPr>
      <w:r>
        <w:rPr>
          <w:rFonts w:ascii="Times New Roman" w:hAnsi="Times New Roman"/>
          <w:sz w:val="24"/>
        </w:rPr>
        <w:t xml:space="preserve">    Treća tačka dnevnog reda -</w:t>
      </w:r>
      <w:r>
        <w:rPr>
          <w:rFonts w:ascii="Times New Roman" w:hAnsi="Times New Roman"/>
          <w:b/>
          <w:sz w:val="24"/>
        </w:rPr>
        <w:t xml:space="preserve"> Informisanje Odbora o upotrebi genetski modifikovane hrane i njenom uticaju na zdravlje ljudi</w:t>
      </w:r>
      <w:r>
        <w:rPr>
          <w:rFonts w:ascii="Times New Roman" w:hAnsi="Times New Roman"/>
          <w:sz w:val="24"/>
        </w:rPr>
        <w:t xml:space="preserve">     </w:t>
      </w:r>
    </w:p>
    <w:p w:rsidR="00A04C48" w:rsidRDefault="00A04C48">
      <w:pPr>
        <w:spacing w:after="0" w:line="240" w:lineRule="auto"/>
        <w:ind w:firstLine="720"/>
        <w:jc w:val="both"/>
        <w:rPr>
          <w:rFonts w:ascii="Times New Roman" w:hAnsi="Times New Roman"/>
          <w:b/>
          <w:sz w:val="24"/>
        </w:rPr>
      </w:pPr>
      <w:r>
        <w:rPr>
          <w:rFonts w:ascii="Times New Roman" w:hAnsi="Times New Roman"/>
          <w:sz w:val="24"/>
        </w:rPr>
        <w:t xml:space="preserve">                                                       </w:t>
      </w:r>
    </w:p>
    <w:p w:rsidR="00A04C48" w:rsidRPr="00A30B03" w:rsidRDefault="00A04C48">
      <w:pPr>
        <w:spacing w:after="0" w:line="240" w:lineRule="auto"/>
        <w:ind w:firstLine="720"/>
        <w:jc w:val="both"/>
        <w:rPr>
          <w:rFonts w:ascii="Times New Roman" w:hAnsi="Times New Roman"/>
          <w:sz w:val="24"/>
          <w:lang/>
        </w:rPr>
      </w:pPr>
      <w:r>
        <w:rPr>
          <w:rFonts w:ascii="Times New Roman" w:hAnsi="Times New Roman"/>
          <w:sz w:val="24"/>
        </w:rPr>
        <w:t xml:space="preserve">Ministar zdravlja prof. dr Slavica Đukić Dejanović, pre početka </w:t>
      </w:r>
      <w:r>
        <w:rPr>
          <w:rFonts w:ascii="Times New Roman" w:hAnsi="Times New Roman"/>
          <w:sz w:val="24"/>
          <w:lang/>
        </w:rPr>
        <w:t>razmatranja ove tačke dnevnog reda</w:t>
      </w:r>
      <w:r>
        <w:rPr>
          <w:rFonts w:ascii="Times New Roman" w:hAnsi="Times New Roman"/>
          <w:sz w:val="24"/>
        </w:rPr>
        <w:t>, iznela je stav da</w:t>
      </w:r>
      <w:r>
        <w:rPr>
          <w:rFonts w:ascii="Times New Roman" w:hAnsi="Times New Roman"/>
          <w:sz w:val="24"/>
          <w:lang/>
        </w:rPr>
        <w:t xml:space="preserve"> o </w:t>
      </w:r>
      <w:r>
        <w:rPr>
          <w:rFonts w:ascii="Times New Roman" w:hAnsi="Times New Roman"/>
          <w:sz w:val="24"/>
        </w:rPr>
        <w:t>ov</w:t>
      </w:r>
      <w:r>
        <w:rPr>
          <w:rFonts w:ascii="Times New Roman" w:hAnsi="Times New Roman"/>
          <w:sz w:val="24"/>
          <w:lang/>
        </w:rPr>
        <w:t>oj</w:t>
      </w:r>
      <w:r>
        <w:rPr>
          <w:rFonts w:ascii="Times New Roman" w:hAnsi="Times New Roman"/>
          <w:sz w:val="24"/>
        </w:rPr>
        <w:t xml:space="preserve"> tem</w:t>
      </w:r>
      <w:r>
        <w:rPr>
          <w:rFonts w:ascii="Times New Roman" w:hAnsi="Times New Roman"/>
          <w:sz w:val="24"/>
          <w:lang/>
        </w:rPr>
        <w:t>i</w:t>
      </w:r>
      <w:r>
        <w:rPr>
          <w:rFonts w:ascii="Times New Roman" w:hAnsi="Times New Roman"/>
          <w:sz w:val="24"/>
        </w:rPr>
        <w:t xml:space="preserve"> ne treba </w:t>
      </w:r>
      <w:r>
        <w:rPr>
          <w:rFonts w:ascii="Times New Roman" w:hAnsi="Times New Roman"/>
          <w:sz w:val="24"/>
          <w:lang/>
        </w:rPr>
        <w:t>diskutovati</w:t>
      </w:r>
      <w:r>
        <w:rPr>
          <w:rFonts w:ascii="Times New Roman" w:hAnsi="Times New Roman"/>
          <w:sz w:val="24"/>
        </w:rPr>
        <w:t xml:space="preserve"> bez </w:t>
      </w:r>
      <w:r>
        <w:rPr>
          <w:rFonts w:ascii="Times New Roman" w:hAnsi="Times New Roman"/>
          <w:sz w:val="24"/>
          <w:lang w:val="sr-Cyrl-CS"/>
        </w:rPr>
        <w:t xml:space="preserve">sveobuhvatnog </w:t>
      </w:r>
      <w:r>
        <w:rPr>
          <w:rFonts w:ascii="Times New Roman" w:hAnsi="Times New Roman"/>
          <w:sz w:val="24"/>
        </w:rPr>
        <w:t xml:space="preserve"> </w:t>
      </w:r>
      <w:r>
        <w:rPr>
          <w:rFonts w:ascii="Times New Roman" w:hAnsi="Times New Roman"/>
          <w:sz w:val="24"/>
          <w:lang w:val="sr-Cyrl-CS"/>
        </w:rPr>
        <w:t>pristupa</w:t>
      </w:r>
      <w:r>
        <w:rPr>
          <w:rFonts w:ascii="Times New Roman" w:hAnsi="Times New Roman"/>
          <w:sz w:val="24"/>
        </w:rPr>
        <w:t xml:space="preserve"> sa aspekta više ministarstava, imajući u vidu da su inspekcijski poslovi hrane, uvoza hrane i životne sredine u nadležnosti Ministar</w:t>
      </w:r>
      <w:r>
        <w:rPr>
          <w:rFonts w:ascii="Times New Roman" w:hAnsi="Times New Roman"/>
          <w:sz w:val="24"/>
          <w:lang/>
        </w:rPr>
        <w:t>s</w:t>
      </w:r>
      <w:r>
        <w:rPr>
          <w:rFonts w:ascii="Times New Roman" w:hAnsi="Times New Roman"/>
          <w:sz w:val="24"/>
        </w:rPr>
        <w:t>tva poljoprivrede</w:t>
      </w:r>
      <w:r>
        <w:rPr>
          <w:rFonts w:ascii="Times New Roman" w:hAnsi="Times New Roman"/>
          <w:sz w:val="24"/>
          <w:lang/>
        </w:rPr>
        <w:t>, šumarstva i vodoprivrede, kao</w:t>
      </w:r>
      <w:r>
        <w:rPr>
          <w:rFonts w:ascii="Times New Roman" w:hAnsi="Times New Roman"/>
          <w:sz w:val="24"/>
        </w:rPr>
        <w:t xml:space="preserve"> i Ministarstva </w:t>
      </w:r>
      <w:r>
        <w:rPr>
          <w:rFonts w:ascii="Times New Roman" w:hAnsi="Times New Roman"/>
          <w:sz w:val="24"/>
          <w:lang/>
        </w:rPr>
        <w:t xml:space="preserve">energetike, razvoja i zaštite </w:t>
      </w:r>
      <w:r>
        <w:rPr>
          <w:rFonts w:ascii="Times New Roman" w:hAnsi="Times New Roman"/>
          <w:sz w:val="24"/>
        </w:rPr>
        <w:t>životne sredine</w:t>
      </w:r>
      <w:r>
        <w:rPr>
          <w:rFonts w:ascii="Times New Roman" w:hAnsi="Times New Roman"/>
          <w:sz w:val="24"/>
          <w:lang/>
        </w:rPr>
        <w:t>.</w:t>
      </w:r>
      <w:r w:rsidRPr="00890E83">
        <w:rPr>
          <w:rFonts w:ascii="Times New Roman" w:hAnsi="Times New Roman"/>
          <w:sz w:val="24"/>
        </w:rPr>
        <w:t xml:space="preserve"> </w:t>
      </w:r>
      <w:r>
        <w:rPr>
          <w:rFonts w:ascii="Times New Roman" w:hAnsi="Times New Roman"/>
          <w:sz w:val="24"/>
          <w:lang w:val="sr-Cyrl-CS"/>
        </w:rPr>
        <w:t xml:space="preserve">Prema važećim </w:t>
      </w:r>
      <w:r>
        <w:rPr>
          <w:rFonts w:ascii="Times New Roman" w:hAnsi="Times New Roman"/>
          <w:sz w:val="24"/>
        </w:rPr>
        <w:t xml:space="preserve">zakonima Ministarstvo zdravlja nadležno </w:t>
      </w:r>
      <w:r>
        <w:rPr>
          <w:rFonts w:ascii="Times New Roman" w:hAnsi="Times New Roman"/>
          <w:sz w:val="24"/>
          <w:lang/>
        </w:rPr>
        <w:t>je</w:t>
      </w:r>
      <w:r>
        <w:rPr>
          <w:rFonts w:ascii="Times New Roman" w:hAnsi="Times New Roman"/>
          <w:sz w:val="24"/>
        </w:rPr>
        <w:t xml:space="preserve"> </w:t>
      </w:r>
      <w:r>
        <w:rPr>
          <w:rFonts w:ascii="Times New Roman" w:hAnsi="Times New Roman"/>
          <w:sz w:val="24"/>
          <w:lang/>
        </w:rPr>
        <w:t>za</w:t>
      </w:r>
      <w:r>
        <w:rPr>
          <w:rFonts w:ascii="Times New Roman" w:hAnsi="Times New Roman"/>
          <w:sz w:val="24"/>
        </w:rPr>
        <w:t xml:space="preserve"> kontrol</w:t>
      </w:r>
      <w:r>
        <w:rPr>
          <w:rFonts w:ascii="Times New Roman" w:hAnsi="Times New Roman"/>
          <w:sz w:val="24"/>
          <w:lang/>
        </w:rPr>
        <w:t>u</w:t>
      </w:r>
      <w:r>
        <w:rPr>
          <w:rFonts w:ascii="Times New Roman" w:hAnsi="Times New Roman"/>
          <w:sz w:val="24"/>
        </w:rPr>
        <w:t xml:space="preserve"> vode, aditiva i određenih dodataka hrani</w:t>
      </w:r>
      <w:r>
        <w:rPr>
          <w:rFonts w:ascii="Times New Roman" w:hAnsi="Times New Roman"/>
          <w:sz w:val="24"/>
          <w:lang/>
        </w:rPr>
        <w:t xml:space="preserve"> i</w:t>
      </w:r>
      <w:r>
        <w:rPr>
          <w:rFonts w:ascii="Times New Roman" w:hAnsi="Times New Roman"/>
          <w:sz w:val="24"/>
        </w:rPr>
        <w:t xml:space="preserve"> može da reaguje jedino kada preti bolest i kada se razvije bolest. S tim u vezi uputila je predlog Odboru da zajedno sa </w:t>
      </w:r>
      <w:r>
        <w:rPr>
          <w:rFonts w:ascii="Times New Roman" w:hAnsi="Times New Roman"/>
          <w:sz w:val="24"/>
          <w:lang w:val="sr-Cyrl-CS"/>
        </w:rPr>
        <w:t>drugim nadležnim</w:t>
      </w:r>
      <w:r>
        <w:rPr>
          <w:rFonts w:ascii="Times New Roman" w:hAnsi="Times New Roman"/>
          <w:sz w:val="24"/>
        </w:rPr>
        <w:t xml:space="preserve"> ministarstvima</w:t>
      </w:r>
      <w:r>
        <w:rPr>
          <w:rFonts w:ascii="Times New Roman" w:hAnsi="Times New Roman"/>
          <w:sz w:val="24"/>
          <w:lang w:val="sr-Cyrl-CS"/>
        </w:rPr>
        <w:t xml:space="preserve"> </w:t>
      </w:r>
      <w:r>
        <w:rPr>
          <w:rFonts w:ascii="Times New Roman" w:hAnsi="Times New Roman"/>
          <w:sz w:val="24"/>
        </w:rPr>
        <w:t>osmisli debatu na kojoj bi stručnjaci iz oblasti nauke, poljoprivrede</w:t>
      </w:r>
      <w:r>
        <w:rPr>
          <w:rFonts w:ascii="Times New Roman" w:hAnsi="Times New Roman"/>
          <w:sz w:val="24"/>
          <w:lang w:val="sr-Cyrl-CS"/>
        </w:rPr>
        <w:t>,</w:t>
      </w:r>
      <w:r>
        <w:rPr>
          <w:rFonts w:ascii="Times New Roman" w:hAnsi="Times New Roman"/>
          <w:sz w:val="24"/>
        </w:rPr>
        <w:t xml:space="preserve"> životne sredine</w:t>
      </w:r>
      <w:r>
        <w:rPr>
          <w:rFonts w:ascii="Times New Roman" w:hAnsi="Times New Roman"/>
          <w:sz w:val="24"/>
          <w:lang w:val="sr-Cyrl-CS"/>
        </w:rPr>
        <w:t xml:space="preserve"> i zdravlja </w:t>
      </w:r>
      <w:r>
        <w:rPr>
          <w:rFonts w:ascii="Times New Roman" w:hAnsi="Times New Roman"/>
          <w:sz w:val="24"/>
        </w:rPr>
        <w:t xml:space="preserve">raspravljali o </w:t>
      </w:r>
      <w:r>
        <w:rPr>
          <w:rFonts w:ascii="Times New Roman" w:hAnsi="Times New Roman"/>
          <w:sz w:val="24"/>
          <w:lang w:val="sr-Cyrl-CS"/>
        </w:rPr>
        <w:t>ovoj</w:t>
      </w:r>
      <w:r>
        <w:rPr>
          <w:rFonts w:ascii="Times New Roman" w:hAnsi="Times New Roman"/>
          <w:sz w:val="24"/>
        </w:rPr>
        <w:t xml:space="preserve"> temi. Potom je uputila izvinjenje članovima Odbora jer zbog neodložnih obaveza mora da napusti sednicu.</w:t>
      </w:r>
    </w:p>
    <w:p w:rsidR="00A04C48" w:rsidRDefault="00A04C48">
      <w:pPr>
        <w:spacing w:after="0" w:line="240" w:lineRule="auto"/>
        <w:ind w:firstLine="720"/>
        <w:jc w:val="both"/>
        <w:rPr>
          <w:rFonts w:ascii="Times New Roman" w:hAnsi="Times New Roman"/>
          <w:sz w:val="24"/>
          <w:lang/>
        </w:rPr>
      </w:pPr>
      <w:r>
        <w:rPr>
          <w:rFonts w:ascii="Times New Roman" w:hAnsi="Times New Roman"/>
          <w:sz w:val="24"/>
        </w:rPr>
        <w:t xml:space="preserve">Predsednik Odbora prof. dr Dušan Milisavljević apostrofirao je značaj i aktuelnost ove teme, te obavestio članove Odbora da </w:t>
      </w:r>
      <w:r>
        <w:rPr>
          <w:rFonts w:ascii="Times New Roman" w:hAnsi="Times New Roman"/>
          <w:sz w:val="24"/>
          <w:lang/>
        </w:rPr>
        <w:t xml:space="preserve">treću </w:t>
      </w:r>
      <w:r>
        <w:rPr>
          <w:rFonts w:ascii="Times New Roman" w:hAnsi="Times New Roman"/>
          <w:sz w:val="24"/>
        </w:rPr>
        <w:t xml:space="preserve">tačku dnevnog reda neće razmatrati na ovoj sednici. Budući da je osam zemalja članica EU zabranilo upotrebe GMO i da </w:t>
      </w:r>
      <w:r>
        <w:rPr>
          <w:rFonts w:ascii="Times New Roman" w:hAnsi="Times New Roman"/>
          <w:sz w:val="24"/>
          <w:lang/>
        </w:rPr>
        <w:t xml:space="preserve">je </w:t>
      </w:r>
      <w:r>
        <w:rPr>
          <w:rFonts w:ascii="Times New Roman" w:hAnsi="Times New Roman"/>
          <w:sz w:val="24"/>
        </w:rPr>
        <w:t>od 140 članica Svetske trgovinske organizacije samo 40 dozvolilo upotrebu GMO</w:t>
      </w:r>
      <w:r>
        <w:rPr>
          <w:rFonts w:ascii="Times New Roman" w:hAnsi="Times New Roman"/>
          <w:sz w:val="24"/>
          <w:lang/>
        </w:rPr>
        <w:t xml:space="preserve"> u svojoj zemlji</w:t>
      </w:r>
      <w:r>
        <w:rPr>
          <w:rFonts w:ascii="Times New Roman" w:hAnsi="Times New Roman"/>
          <w:sz w:val="24"/>
        </w:rPr>
        <w:t xml:space="preserve">, smatra da građani Srbije </w:t>
      </w:r>
      <w:r>
        <w:rPr>
          <w:rFonts w:ascii="Times New Roman" w:hAnsi="Times New Roman"/>
          <w:sz w:val="24"/>
          <w:lang/>
        </w:rPr>
        <w:t>treba</w:t>
      </w:r>
      <w:r>
        <w:rPr>
          <w:rFonts w:ascii="Times New Roman" w:hAnsi="Times New Roman"/>
          <w:sz w:val="24"/>
        </w:rPr>
        <w:t xml:space="preserve"> da čuju istinu o uticaju ove hrane na zdravlje stanovnika i okoline. S tim u vezi, rekao je da će nakon dogovora sa predsednicima </w:t>
      </w:r>
      <w:r>
        <w:rPr>
          <w:rFonts w:ascii="Times New Roman" w:hAnsi="Times New Roman"/>
          <w:sz w:val="24"/>
          <w:lang/>
        </w:rPr>
        <w:t xml:space="preserve">drugih </w:t>
      </w:r>
      <w:r>
        <w:rPr>
          <w:rFonts w:ascii="Times New Roman" w:hAnsi="Times New Roman"/>
          <w:sz w:val="24"/>
        </w:rPr>
        <w:t>odbora</w:t>
      </w:r>
      <w:r>
        <w:rPr>
          <w:rFonts w:ascii="Times New Roman" w:hAnsi="Times New Roman"/>
          <w:sz w:val="24"/>
          <w:lang/>
        </w:rPr>
        <w:t>, u čijem je delokrugu ovo pitanje,</w:t>
      </w:r>
      <w:r>
        <w:rPr>
          <w:rFonts w:ascii="Times New Roman" w:hAnsi="Times New Roman"/>
          <w:sz w:val="24"/>
        </w:rPr>
        <w:t xml:space="preserve"> održati zajedničko javno slušanje na ovu temu.</w:t>
      </w:r>
    </w:p>
    <w:p w:rsidR="00A04C48" w:rsidRDefault="00A04C48">
      <w:pPr>
        <w:spacing w:after="0" w:line="240" w:lineRule="auto"/>
        <w:ind w:firstLine="720"/>
        <w:jc w:val="both"/>
        <w:rPr>
          <w:rFonts w:ascii="Times New Roman" w:hAnsi="Times New Roman"/>
          <w:sz w:val="24"/>
        </w:rPr>
      </w:pPr>
    </w:p>
    <w:p w:rsidR="00A04C48" w:rsidRDefault="00A04C48">
      <w:pPr>
        <w:spacing w:after="0" w:line="240" w:lineRule="auto"/>
        <w:ind w:firstLine="720"/>
        <w:jc w:val="both"/>
        <w:rPr>
          <w:rFonts w:ascii="Times New Roman" w:hAnsi="Times New Roman"/>
          <w:b/>
          <w:sz w:val="24"/>
        </w:rPr>
      </w:pPr>
      <w:r>
        <w:rPr>
          <w:rFonts w:ascii="Times New Roman" w:hAnsi="Times New Roman"/>
          <w:sz w:val="24"/>
        </w:rPr>
        <w:t>Četvrta tačka dnevnog reda –</w:t>
      </w:r>
      <w:r>
        <w:rPr>
          <w:rFonts w:ascii="Times New Roman" w:hAnsi="Times New Roman"/>
          <w:b/>
          <w:sz w:val="24"/>
        </w:rPr>
        <w:t xml:space="preserve"> Razno</w:t>
      </w:r>
    </w:p>
    <w:p w:rsidR="00A04C48" w:rsidRDefault="00A04C48">
      <w:pPr>
        <w:spacing w:after="0" w:line="240" w:lineRule="auto"/>
        <w:ind w:firstLine="720"/>
        <w:jc w:val="both"/>
        <w:rPr>
          <w:rFonts w:ascii="Times New Roman" w:hAnsi="Times New Roman"/>
          <w:sz w:val="24"/>
        </w:rPr>
      </w:pPr>
    </w:p>
    <w:p w:rsidR="00A04C48" w:rsidRDefault="00A04C48" w:rsidP="00192E22">
      <w:pPr>
        <w:spacing w:after="0" w:line="240" w:lineRule="auto"/>
        <w:ind w:firstLine="720"/>
        <w:jc w:val="both"/>
        <w:rPr>
          <w:rFonts w:ascii="Times New Roman" w:hAnsi="Times New Roman"/>
          <w:sz w:val="24"/>
          <w:lang/>
        </w:rPr>
      </w:pPr>
      <w:r>
        <w:rPr>
          <w:rFonts w:ascii="Times New Roman" w:hAnsi="Times New Roman"/>
          <w:sz w:val="24"/>
          <w:lang/>
        </w:rPr>
        <w:t>Zamenik Odbora m</w:t>
      </w:r>
      <w:r>
        <w:rPr>
          <w:rFonts w:ascii="Times New Roman" w:hAnsi="Times New Roman"/>
          <w:sz w:val="24"/>
        </w:rPr>
        <w:t>r dr prim. Ljubica Mrdaković Todorović</w:t>
      </w:r>
      <w:r>
        <w:rPr>
          <w:rFonts w:ascii="Times New Roman" w:hAnsi="Times New Roman"/>
          <w:sz w:val="24"/>
          <w:lang/>
        </w:rPr>
        <w:t xml:space="preserve"> osvrnula se na visoku stopu morbiditeta i mortaliteta od onkoloških bolesti u našoj zemlji i predložila da Odbor pokrene inicijativu ka Ministarstvu zdravlja da skrining programi</w:t>
      </w:r>
      <w:r w:rsidRPr="003B15A9">
        <w:rPr>
          <w:rFonts w:ascii="Times New Roman" w:hAnsi="Times New Roman"/>
          <w:sz w:val="24"/>
          <w:lang/>
        </w:rPr>
        <w:t xml:space="preserve"> </w:t>
      </w:r>
      <w:r>
        <w:rPr>
          <w:rFonts w:ascii="Times New Roman" w:hAnsi="Times New Roman"/>
          <w:sz w:val="24"/>
          <w:lang/>
        </w:rPr>
        <w:t xml:space="preserve">za najzastupljenije maligne bolesti postanu obavezujući, kao što je to slučaj u mnogim evropskim zemljama, te da se uvedu određene zakonske konsekvence u slučaju neopravdanog neodazivanja na ove preglede. </w:t>
      </w:r>
    </w:p>
    <w:p w:rsidR="00A04C48" w:rsidRPr="00A30B03" w:rsidRDefault="00A04C48" w:rsidP="00192E22">
      <w:pPr>
        <w:spacing w:after="0" w:line="240" w:lineRule="auto"/>
        <w:ind w:firstLine="720"/>
        <w:jc w:val="both"/>
        <w:rPr>
          <w:rFonts w:ascii="Times New Roman" w:hAnsi="Times New Roman"/>
          <w:color w:val="000000"/>
          <w:sz w:val="24"/>
          <w:szCs w:val="24"/>
          <w:lang/>
        </w:rPr>
      </w:pPr>
      <w:r>
        <w:rPr>
          <w:rFonts w:ascii="Times New Roman" w:hAnsi="Times New Roman"/>
          <w:sz w:val="24"/>
          <w:lang/>
        </w:rPr>
        <w:t xml:space="preserve">Potom je </w:t>
      </w:r>
      <w:r>
        <w:rPr>
          <w:rFonts w:ascii="Times New Roman" w:hAnsi="Times New Roman"/>
          <w:sz w:val="24"/>
        </w:rPr>
        <w:t>obavesti</w:t>
      </w:r>
      <w:r>
        <w:rPr>
          <w:rFonts w:ascii="Times New Roman" w:hAnsi="Times New Roman"/>
          <w:sz w:val="24"/>
          <w:lang/>
        </w:rPr>
        <w:t>la</w:t>
      </w:r>
      <w:r w:rsidRPr="00192E22">
        <w:rPr>
          <w:rFonts w:ascii="Times New Roman" w:hAnsi="Times New Roman"/>
          <w:sz w:val="24"/>
        </w:rPr>
        <w:t xml:space="preserve"> </w:t>
      </w:r>
      <w:r>
        <w:rPr>
          <w:rFonts w:ascii="Times New Roman" w:hAnsi="Times New Roman"/>
          <w:sz w:val="24"/>
        </w:rPr>
        <w:t>prisutne</w:t>
      </w:r>
      <w:r>
        <w:rPr>
          <w:rFonts w:ascii="Times New Roman" w:hAnsi="Times New Roman"/>
          <w:i/>
          <w:sz w:val="24"/>
        </w:rPr>
        <w:t xml:space="preserve"> </w:t>
      </w:r>
      <w:r>
        <w:rPr>
          <w:rFonts w:ascii="Times New Roman" w:hAnsi="Times New Roman"/>
          <w:sz w:val="24"/>
          <w:lang/>
        </w:rPr>
        <w:t>da će</w:t>
      </w:r>
      <w:r w:rsidRPr="00192E22">
        <w:rPr>
          <w:rFonts w:ascii="Times New Roman" w:hAnsi="Times New Roman"/>
          <w:color w:val="000000"/>
          <w:sz w:val="24"/>
          <w:szCs w:val="24"/>
        </w:rPr>
        <w:t xml:space="preserve"> </w:t>
      </w:r>
      <w:r>
        <w:rPr>
          <w:rFonts w:ascii="Times New Roman" w:hAnsi="Times New Roman"/>
          <w:color w:val="000000"/>
          <w:sz w:val="24"/>
          <w:szCs w:val="24"/>
        </w:rPr>
        <w:t>Odbor</w:t>
      </w:r>
      <w:r w:rsidRPr="00192E22">
        <w:rPr>
          <w:rFonts w:ascii="Times New Roman" w:hAnsi="Times New Roman"/>
          <w:color w:val="000000"/>
          <w:sz w:val="24"/>
          <w:szCs w:val="24"/>
        </w:rPr>
        <w:t xml:space="preserve"> </w:t>
      </w:r>
      <w:r>
        <w:rPr>
          <w:rFonts w:ascii="Times New Roman" w:hAnsi="Times New Roman"/>
          <w:color w:val="000000"/>
          <w:sz w:val="24"/>
          <w:szCs w:val="24"/>
        </w:rPr>
        <w:t>za</w:t>
      </w:r>
      <w:r w:rsidRPr="00192E22">
        <w:rPr>
          <w:rFonts w:ascii="Times New Roman" w:hAnsi="Times New Roman"/>
          <w:color w:val="000000"/>
          <w:sz w:val="24"/>
          <w:szCs w:val="24"/>
        </w:rPr>
        <w:t xml:space="preserve"> </w:t>
      </w:r>
      <w:r>
        <w:rPr>
          <w:rFonts w:ascii="Times New Roman" w:hAnsi="Times New Roman"/>
          <w:color w:val="000000"/>
          <w:sz w:val="24"/>
          <w:szCs w:val="24"/>
        </w:rPr>
        <w:t>životnu</w:t>
      </w:r>
      <w:r w:rsidRPr="00192E22">
        <w:rPr>
          <w:rFonts w:ascii="Times New Roman" w:hAnsi="Times New Roman"/>
          <w:color w:val="000000"/>
          <w:sz w:val="24"/>
          <w:szCs w:val="24"/>
        </w:rPr>
        <w:t xml:space="preserve"> </w:t>
      </w:r>
      <w:r>
        <w:rPr>
          <w:rFonts w:ascii="Times New Roman" w:hAnsi="Times New Roman"/>
          <w:color w:val="000000"/>
          <w:sz w:val="24"/>
          <w:szCs w:val="24"/>
        </w:rPr>
        <w:t>sredinu</w:t>
      </w:r>
      <w:r w:rsidRPr="00192E22">
        <w:rPr>
          <w:rFonts w:ascii="Times New Roman" w:hAnsi="Times New Roman"/>
          <w:color w:val="000000"/>
          <w:sz w:val="24"/>
          <w:szCs w:val="24"/>
        </w:rPr>
        <w:t xml:space="preserve">, </w:t>
      </w:r>
      <w:r>
        <w:rPr>
          <w:rFonts w:ascii="Times New Roman" w:hAnsi="Times New Roman"/>
          <w:color w:val="000000"/>
          <w:sz w:val="24"/>
          <w:szCs w:val="24"/>
        </w:rPr>
        <w:t>javno</w:t>
      </w:r>
      <w:r w:rsidRPr="00192E22">
        <w:rPr>
          <w:rFonts w:ascii="Times New Roman" w:hAnsi="Times New Roman"/>
          <w:color w:val="000000"/>
          <w:sz w:val="24"/>
          <w:szCs w:val="24"/>
        </w:rPr>
        <w:t xml:space="preserve"> </w:t>
      </w:r>
      <w:r>
        <w:rPr>
          <w:rFonts w:ascii="Times New Roman" w:hAnsi="Times New Roman"/>
          <w:color w:val="000000"/>
          <w:sz w:val="24"/>
          <w:szCs w:val="24"/>
        </w:rPr>
        <w:t>zdravlje</w:t>
      </w:r>
      <w:r w:rsidRPr="00192E22">
        <w:rPr>
          <w:rFonts w:ascii="Times New Roman" w:hAnsi="Times New Roman"/>
          <w:color w:val="000000"/>
          <w:sz w:val="24"/>
          <w:szCs w:val="24"/>
        </w:rPr>
        <w:t xml:space="preserve"> </w:t>
      </w:r>
      <w:r>
        <w:rPr>
          <w:rFonts w:ascii="Times New Roman" w:hAnsi="Times New Roman"/>
          <w:color w:val="000000"/>
          <w:sz w:val="24"/>
          <w:szCs w:val="24"/>
        </w:rPr>
        <w:t>i</w:t>
      </w:r>
      <w:r w:rsidRPr="00192E22">
        <w:rPr>
          <w:rFonts w:ascii="Times New Roman" w:hAnsi="Times New Roman"/>
          <w:color w:val="000000"/>
          <w:sz w:val="24"/>
          <w:szCs w:val="24"/>
        </w:rPr>
        <w:t xml:space="preserve"> </w:t>
      </w:r>
      <w:r>
        <w:rPr>
          <w:rFonts w:ascii="Times New Roman" w:hAnsi="Times New Roman"/>
          <w:color w:val="000000"/>
          <w:sz w:val="24"/>
          <w:szCs w:val="24"/>
        </w:rPr>
        <w:t>bezbednost</w:t>
      </w:r>
      <w:r w:rsidRPr="00192E22">
        <w:rPr>
          <w:rFonts w:ascii="Times New Roman" w:hAnsi="Times New Roman"/>
          <w:color w:val="000000"/>
          <w:sz w:val="24"/>
          <w:szCs w:val="24"/>
        </w:rPr>
        <w:t xml:space="preserve"> </w:t>
      </w:r>
      <w:r>
        <w:rPr>
          <w:rFonts w:ascii="Times New Roman" w:hAnsi="Times New Roman"/>
          <w:color w:val="000000"/>
          <w:sz w:val="24"/>
          <w:szCs w:val="24"/>
        </w:rPr>
        <w:t>hrane</w:t>
      </w:r>
      <w:r w:rsidRPr="00192E22">
        <w:rPr>
          <w:rFonts w:ascii="Times New Roman" w:hAnsi="Times New Roman"/>
          <w:color w:val="000000"/>
          <w:sz w:val="24"/>
          <w:szCs w:val="24"/>
        </w:rPr>
        <w:t xml:space="preserve"> </w:t>
      </w:r>
      <w:r>
        <w:rPr>
          <w:rFonts w:ascii="Times New Roman" w:hAnsi="Times New Roman"/>
          <w:color w:val="000000"/>
          <w:sz w:val="24"/>
          <w:szCs w:val="24"/>
        </w:rPr>
        <w:t>Evropskog</w:t>
      </w:r>
      <w:r w:rsidRPr="00192E22">
        <w:rPr>
          <w:rFonts w:ascii="Times New Roman" w:hAnsi="Times New Roman"/>
          <w:color w:val="000000"/>
          <w:sz w:val="24"/>
          <w:szCs w:val="24"/>
        </w:rPr>
        <w:t xml:space="preserve"> </w:t>
      </w:r>
      <w:r>
        <w:rPr>
          <w:rFonts w:ascii="Times New Roman" w:hAnsi="Times New Roman"/>
          <w:color w:val="000000"/>
          <w:sz w:val="24"/>
          <w:szCs w:val="24"/>
        </w:rPr>
        <w:t>parlamenta</w:t>
      </w:r>
      <w:r w:rsidRPr="00192E22">
        <w:rPr>
          <w:rFonts w:ascii="Times New Roman" w:hAnsi="Times New Roman"/>
          <w:color w:val="000000"/>
          <w:sz w:val="24"/>
          <w:szCs w:val="24"/>
        </w:rPr>
        <w:t xml:space="preserve"> </w:t>
      </w:r>
      <w:r>
        <w:rPr>
          <w:rFonts w:ascii="Times New Roman" w:hAnsi="Times New Roman"/>
          <w:color w:val="000000"/>
          <w:sz w:val="24"/>
          <w:szCs w:val="24"/>
        </w:rPr>
        <w:t>u</w:t>
      </w:r>
      <w:r w:rsidRPr="00192E22">
        <w:rPr>
          <w:rFonts w:ascii="Times New Roman" w:hAnsi="Times New Roman"/>
          <w:color w:val="000000"/>
          <w:sz w:val="24"/>
          <w:szCs w:val="24"/>
        </w:rPr>
        <w:t xml:space="preserve"> </w:t>
      </w:r>
      <w:r>
        <w:rPr>
          <w:rFonts w:ascii="Times New Roman" w:hAnsi="Times New Roman"/>
          <w:color w:val="000000"/>
          <w:sz w:val="24"/>
          <w:szCs w:val="24"/>
        </w:rPr>
        <w:t>periodu</w:t>
      </w:r>
      <w:r w:rsidRPr="00192E22">
        <w:rPr>
          <w:rFonts w:ascii="Times New Roman" w:hAnsi="Times New Roman"/>
          <w:color w:val="000000"/>
          <w:sz w:val="24"/>
          <w:szCs w:val="24"/>
        </w:rPr>
        <w:t xml:space="preserve"> </w:t>
      </w:r>
      <w:r>
        <w:rPr>
          <w:rFonts w:ascii="Times New Roman" w:hAnsi="Times New Roman"/>
          <w:color w:val="000000"/>
          <w:sz w:val="24"/>
          <w:szCs w:val="24"/>
        </w:rPr>
        <w:t>od</w:t>
      </w:r>
      <w:r w:rsidRPr="00192E22">
        <w:rPr>
          <w:rFonts w:ascii="Times New Roman" w:hAnsi="Times New Roman"/>
          <w:color w:val="000000"/>
          <w:sz w:val="24"/>
          <w:szCs w:val="24"/>
        </w:rPr>
        <w:t xml:space="preserve"> 28. </w:t>
      </w:r>
      <w:r>
        <w:rPr>
          <w:rFonts w:ascii="Times New Roman" w:hAnsi="Times New Roman"/>
          <w:color w:val="000000"/>
          <w:sz w:val="24"/>
          <w:szCs w:val="24"/>
        </w:rPr>
        <w:t>do</w:t>
      </w:r>
      <w:r w:rsidRPr="00192E22">
        <w:rPr>
          <w:rFonts w:ascii="Times New Roman" w:hAnsi="Times New Roman"/>
          <w:color w:val="000000"/>
          <w:sz w:val="24"/>
          <w:szCs w:val="24"/>
        </w:rPr>
        <w:t xml:space="preserve"> 30. </w:t>
      </w:r>
      <w:r>
        <w:rPr>
          <w:rFonts w:ascii="Times New Roman" w:hAnsi="Times New Roman"/>
          <w:color w:val="000000"/>
          <w:sz w:val="24"/>
          <w:szCs w:val="24"/>
        </w:rPr>
        <w:t>oktobra</w:t>
      </w:r>
      <w:r w:rsidRPr="00192E22">
        <w:rPr>
          <w:rFonts w:ascii="Times New Roman" w:hAnsi="Times New Roman"/>
          <w:color w:val="000000"/>
          <w:sz w:val="24"/>
          <w:szCs w:val="24"/>
        </w:rPr>
        <w:t xml:space="preserve"> 2013. </w:t>
      </w:r>
      <w:r>
        <w:rPr>
          <w:rFonts w:ascii="Times New Roman" w:hAnsi="Times New Roman"/>
          <w:color w:val="000000"/>
          <w:sz w:val="24"/>
          <w:szCs w:val="24"/>
        </w:rPr>
        <w:t>godine</w:t>
      </w:r>
      <w:r w:rsidRPr="00192E22">
        <w:rPr>
          <w:rFonts w:ascii="Times New Roman" w:hAnsi="Times New Roman"/>
          <w:color w:val="000000"/>
          <w:sz w:val="24"/>
          <w:szCs w:val="24"/>
        </w:rPr>
        <w:t xml:space="preserve"> </w:t>
      </w:r>
      <w:r>
        <w:rPr>
          <w:rFonts w:ascii="Times New Roman" w:hAnsi="Times New Roman"/>
          <w:color w:val="000000"/>
          <w:sz w:val="24"/>
          <w:szCs w:val="24"/>
        </w:rPr>
        <w:t>posetiti</w:t>
      </w:r>
      <w:r w:rsidRPr="00192E22">
        <w:rPr>
          <w:rFonts w:ascii="Times New Roman" w:hAnsi="Times New Roman"/>
          <w:color w:val="000000"/>
          <w:sz w:val="24"/>
          <w:szCs w:val="24"/>
        </w:rPr>
        <w:t xml:space="preserve"> </w:t>
      </w:r>
      <w:r>
        <w:rPr>
          <w:rFonts w:ascii="Times New Roman" w:hAnsi="Times New Roman"/>
          <w:color w:val="000000"/>
          <w:sz w:val="24"/>
          <w:szCs w:val="24"/>
        </w:rPr>
        <w:t>Republiku</w:t>
      </w:r>
      <w:r w:rsidRPr="00192E22">
        <w:rPr>
          <w:rFonts w:ascii="Times New Roman" w:hAnsi="Times New Roman"/>
          <w:color w:val="000000"/>
          <w:sz w:val="24"/>
          <w:szCs w:val="24"/>
        </w:rPr>
        <w:t xml:space="preserve"> </w:t>
      </w:r>
      <w:r>
        <w:rPr>
          <w:rFonts w:ascii="Times New Roman" w:hAnsi="Times New Roman"/>
          <w:color w:val="000000"/>
          <w:sz w:val="24"/>
          <w:szCs w:val="24"/>
        </w:rPr>
        <w:t>Srbiju</w:t>
      </w:r>
      <w:r>
        <w:rPr>
          <w:rFonts w:ascii="Times New Roman" w:hAnsi="Times New Roman"/>
          <w:color w:val="000000"/>
          <w:sz w:val="24"/>
          <w:szCs w:val="24"/>
          <w:lang/>
        </w:rPr>
        <w:t>,</w:t>
      </w:r>
      <w:r w:rsidRPr="00192E22">
        <w:rPr>
          <w:rFonts w:ascii="Times New Roman" w:hAnsi="Times New Roman"/>
          <w:color w:val="000000"/>
          <w:sz w:val="24"/>
          <w:szCs w:val="24"/>
        </w:rPr>
        <w:t xml:space="preserve"> </w:t>
      </w:r>
      <w:r>
        <w:rPr>
          <w:rFonts w:ascii="Times New Roman" w:hAnsi="Times New Roman"/>
          <w:color w:val="000000"/>
          <w:sz w:val="24"/>
          <w:szCs w:val="24"/>
        </w:rPr>
        <w:t>te</w:t>
      </w:r>
      <w:r w:rsidRPr="00192E22">
        <w:rPr>
          <w:rFonts w:ascii="Times New Roman" w:hAnsi="Times New Roman"/>
          <w:color w:val="000000"/>
          <w:sz w:val="24"/>
          <w:szCs w:val="24"/>
        </w:rPr>
        <w:t xml:space="preserve"> </w:t>
      </w:r>
      <w:r>
        <w:rPr>
          <w:rFonts w:ascii="Times New Roman" w:hAnsi="Times New Roman"/>
          <w:color w:val="000000"/>
          <w:sz w:val="24"/>
          <w:szCs w:val="24"/>
        </w:rPr>
        <w:t>da</w:t>
      </w:r>
      <w:r w:rsidRPr="00192E22">
        <w:rPr>
          <w:rFonts w:ascii="Times New Roman" w:hAnsi="Times New Roman"/>
          <w:color w:val="000000"/>
          <w:sz w:val="24"/>
          <w:szCs w:val="24"/>
        </w:rPr>
        <w:t xml:space="preserve"> </w:t>
      </w:r>
      <w:r>
        <w:rPr>
          <w:rFonts w:ascii="Times New Roman" w:hAnsi="Times New Roman"/>
          <w:color w:val="000000"/>
          <w:sz w:val="24"/>
          <w:szCs w:val="24"/>
          <w:lang/>
        </w:rPr>
        <w:t>j</w:t>
      </w:r>
      <w:r>
        <w:rPr>
          <w:rFonts w:ascii="Times New Roman" w:hAnsi="Times New Roman"/>
          <w:color w:val="000000"/>
          <w:sz w:val="24"/>
          <w:szCs w:val="24"/>
        </w:rPr>
        <w:t>e</w:t>
      </w:r>
      <w:r w:rsidRPr="00192E22">
        <w:rPr>
          <w:rFonts w:ascii="Times New Roman" w:hAnsi="Times New Roman"/>
          <w:color w:val="000000"/>
          <w:sz w:val="24"/>
          <w:szCs w:val="24"/>
        </w:rPr>
        <w:t xml:space="preserve"> </w:t>
      </w:r>
      <w:r>
        <w:rPr>
          <w:rFonts w:ascii="Times New Roman" w:hAnsi="Times New Roman"/>
          <w:color w:val="000000"/>
          <w:sz w:val="24"/>
          <w:szCs w:val="24"/>
        </w:rPr>
        <w:t>u</w:t>
      </w:r>
      <w:r w:rsidRPr="00192E22">
        <w:rPr>
          <w:rFonts w:ascii="Times New Roman" w:hAnsi="Times New Roman"/>
          <w:color w:val="000000"/>
          <w:sz w:val="24"/>
          <w:szCs w:val="24"/>
        </w:rPr>
        <w:t xml:space="preserve"> </w:t>
      </w:r>
      <w:r>
        <w:rPr>
          <w:rFonts w:ascii="Times New Roman" w:hAnsi="Times New Roman"/>
          <w:color w:val="000000"/>
          <w:sz w:val="24"/>
          <w:szCs w:val="24"/>
        </w:rPr>
        <w:t>okviru</w:t>
      </w:r>
      <w:r w:rsidRPr="00192E22">
        <w:rPr>
          <w:rFonts w:ascii="Times New Roman" w:hAnsi="Times New Roman"/>
          <w:color w:val="000000"/>
          <w:sz w:val="24"/>
          <w:szCs w:val="24"/>
        </w:rPr>
        <w:t xml:space="preserve"> </w:t>
      </w:r>
      <w:r>
        <w:rPr>
          <w:rFonts w:ascii="Times New Roman" w:hAnsi="Times New Roman"/>
          <w:color w:val="000000"/>
          <w:sz w:val="24"/>
          <w:szCs w:val="24"/>
        </w:rPr>
        <w:t>posete</w:t>
      </w:r>
      <w:r>
        <w:rPr>
          <w:rFonts w:ascii="Times New Roman" w:hAnsi="Times New Roman"/>
          <w:color w:val="000000"/>
          <w:sz w:val="24"/>
          <w:szCs w:val="24"/>
          <w:lang/>
        </w:rPr>
        <w:t>,</w:t>
      </w:r>
      <w:r w:rsidRPr="00192E22">
        <w:rPr>
          <w:rFonts w:ascii="Times New Roman" w:hAnsi="Times New Roman"/>
          <w:color w:val="000000"/>
          <w:sz w:val="24"/>
          <w:szCs w:val="24"/>
        </w:rPr>
        <w:t xml:space="preserve"> </w:t>
      </w:r>
      <w:r>
        <w:rPr>
          <w:rFonts w:ascii="Times New Roman" w:hAnsi="Times New Roman"/>
          <w:color w:val="000000"/>
          <w:sz w:val="24"/>
          <w:szCs w:val="24"/>
        </w:rPr>
        <w:t>dana</w:t>
      </w:r>
      <w:r w:rsidRPr="00192E22">
        <w:rPr>
          <w:rFonts w:ascii="Times New Roman" w:hAnsi="Times New Roman"/>
          <w:color w:val="000000"/>
          <w:sz w:val="24"/>
          <w:szCs w:val="24"/>
        </w:rPr>
        <w:t xml:space="preserve"> 29. </w:t>
      </w:r>
      <w:r>
        <w:rPr>
          <w:rFonts w:ascii="Times New Roman" w:hAnsi="Times New Roman"/>
          <w:color w:val="000000"/>
          <w:sz w:val="24"/>
          <w:szCs w:val="24"/>
          <w:lang/>
        </w:rPr>
        <w:t>o</w:t>
      </w:r>
      <w:r>
        <w:rPr>
          <w:rFonts w:ascii="Times New Roman" w:hAnsi="Times New Roman"/>
          <w:color w:val="000000"/>
          <w:sz w:val="24"/>
          <w:szCs w:val="24"/>
        </w:rPr>
        <w:t>ktobra</w:t>
      </w:r>
      <w:r w:rsidRPr="00192E22">
        <w:rPr>
          <w:rFonts w:ascii="Times New Roman" w:hAnsi="Times New Roman"/>
          <w:color w:val="000000"/>
          <w:sz w:val="24"/>
          <w:szCs w:val="24"/>
          <w:lang/>
        </w:rPr>
        <w:t>,</w:t>
      </w:r>
      <w:r w:rsidRPr="00192E22">
        <w:rPr>
          <w:rFonts w:ascii="Times New Roman" w:hAnsi="Times New Roman"/>
          <w:color w:val="000000"/>
          <w:sz w:val="24"/>
          <w:szCs w:val="24"/>
        </w:rPr>
        <w:t xml:space="preserve"> </w:t>
      </w:r>
      <w:r>
        <w:rPr>
          <w:rFonts w:ascii="Times New Roman" w:hAnsi="Times New Roman"/>
          <w:color w:val="000000"/>
          <w:sz w:val="24"/>
          <w:szCs w:val="24"/>
        </w:rPr>
        <w:t>od</w:t>
      </w:r>
      <w:r w:rsidRPr="00192E22">
        <w:rPr>
          <w:rFonts w:ascii="Times New Roman" w:hAnsi="Times New Roman"/>
          <w:color w:val="000000"/>
          <w:sz w:val="24"/>
          <w:szCs w:val="24"/>
        </w:rPr>
        <w:t xml:space="preserve"> 11,45 </w:t>
      </w:r>
      <w:r>
        <w:rPr>
          <w:rFonts w:ascii="Times New Roman" w:hAnsi="Times New Roman"/>
          <w:color w:val="000000"/>
          <w:sz w:val="24"/>
          <w:szCs w:val="24"/>
        </w:rPr>
        <w:t>do</w:t>
      </w:r>
      <w:r w:rsidRPr="00192E22">
        <w:rPr>
          <w:rFonts w:ascii="Times New Roman" w:hAnsi="Times New Roman"/>
          <w:color w:val="000000"/>
          <w:sz w:val="24"/>
          <w:szCs w:val="24"/>
        </w:rPr>
        <w:t xml:space="preserve"> 12,30</w:t>
      </w:r>
      <w:r w:rsidRPr="00192E22">
        <w:rPr>
          <w:rFonts w:ascii="Times New Roman" w:hAnsi="Times New Roman"/>
          <w:color w:val="000000"/>
          <w:sz w:val="24"/>
          <w:szCs w:val="24"/>
          <w:lang/>
        </w:rPr>
        <w:t>,</w:t>
      </w:r>
      <w:r w:rsidRPr="00192E22">
        <w:rPr>
          <w:rFonts w:ascii="Times New Roman" w:hAnsi="Times New Roman"/>
          <w:color w:val="000000"/>
          <w:sz w:val="24"/>
          <w:szCs w:val="24"/>
        </w:rPr>
        <w:t xml:space="preserve">  </w:t>
      </w:r>
      <w:r>
        <w:rPr>
          <w:rFonts w:ascii="Times New Roman" w:hAnsi="Times New Roman"/>
          <w:color w:val="000000"/>
          <w:sz w:val="24"/>
          <w:szCs w:val="24"/>
          <w:lang/>
        </w:rPr>
        <w:t xml:space="preserve">planiran sastanak </w:t>
      </w:r>
      <w:r>
        <w:rPr>
          <w:rFonts w:ascii="Times New Roman" w:hAnsi="Times New Roman"/>
          <w:color w:val="000000"/>
          <w:sz w:val="24"/>
          <w:szCs w:val="24"/>
        </w:rPr>
        <w:t>sa</w:t>
      </w:r>
      <w:r w:rsidRPr="00192E22">
        <w:rPr>
          <w:rFonts w:ascii="Times New Roman" w:hAnsi="Times New Roman"/>
          <w:color w:val="000000"/>
          <w:sz w:val="24"/>
          <w:szCs w:val="24"/>
        </w:rPr>
        <w:t xml:space="preserve"> </w:t>
      </w:r>
      <w:r>
        <w:rPr>
          <w:rFonts w:ascii="Times New Roman" w:hAnsi="Times New Roman"/>
          <w:color w:val="000000"/>
          <w:sz w:val="24"/>
          <w:szCs w:val="24"/>
          <w:lang/>
        </w:rPr>
        <w:t xml:space="preserve">ovim </w:t>
      </w:r>
      <w:r>
        <w:rPr>
          <w:rFonts w:ascii="Times New Roman" w:hAnsi="Times New Roman"/>
          <w:color w:val="000000"/>
          <w:sz w:val="24"/>
          <w:szCs w:val="24"/>
        </w:rPr>
        <w:t>odborom</w:t>
      </w:r>
      <w:r>
        <w:rPr>
          <w:rFonts w:ascii="Times New Roman" w:hAnsi="Times New Roman"/>
          <w:color w:val="000000"/>
          <w:sz w:val="24"/>
          <w:szCs w:val="24"/>
          <w:lang/>
        </w:rPr>
        <w:t xml:space="preserve">. Nakon kraće diskusije odlučeno je da </w:t>
      </w:r>
      <w:r>
        <w:rPr>
          <w:rFonts w:ascii="Times New Roman" w:hAnsi="Times New Roman"/>
          <w:color w:val="000000"/>
          <w:sz w:val="24"/>
          <w:szCs w:val="24"/>
        </w:rPr>
        <w:t>delegaciju</w:t>
      </w:r>
      <w:r w:rsidRPr="00192E22">
        <w:rPr>
          <w:rFonts w:ascii="Times New Roman" w:hAnsi="Times New Roman"/>
          <w:color w:val="000000"/>
          <w:sz w:val="24"/>
          <w:szCs w:val="24"/>
        </w:rPr>
        <w:t xml:space="preserve"> </w:t>
      </w:r>
      <w:r>
        <w:rPr>
          <w:rFonts w:ascii="Times New Roman" w:hAnsi="Times New Roman"/>
          <w:color w:val="000000"/>
          <w:sz w:val="24"/>
          <w:szCs w:val="24"/>
          <w:lang/>
        </w:rPr>
        <w:t>O</w:t>
      </w:r>
      <w:r>
        <w:rPr>
          <w:rFonts w:ascii="Times New Roman" w:hAnsi="Times New Roman"/>
          <w:color w:val="000000"/>
          <w:sz w:val="24"/>
          <w:szCs w:val="24"/>
        </w:rPr>
        <w:t>dbora</w:t>
      </w:r>
      <w:r w:rsidRPr="00192E22">
        <w:rPr>
          <w:rFonts w:ascii="Times New Roman" w:hAnsi="Times New Roman"/>
          <w:color w:val="000000"/>
          <w:sz w:val="24"/>
          <w:szCs w:val="24"/>
        </w:rPr>
        <w:t xml:space="preserve"> </w:t>
      </w:r>
      <w:r>
        <w:rPr>
          <w:rFonts w:ascii="Times New Roman" w:hAnsi="Times New Roman"/>
          <w:color w:val="000000"/>
          <w:sz w:val="24"/>
          <w:szCs w:val="24"/>
          <w:lang/>
        </w:rPr>
        <w:t xml:space="preserve">za zdravlje i porodicu </w:t>
      </w:r>
      <w:r>
        <w:rPr>
          <w:rFonts w:ascii="Times New Roman" w:hAnsi="Times New Roman"/>
          <w:color w:val="000000"/>
          <w:sz w:val="24"/>
          <w:szCs w:val="24"/>
        </w:rPr>
        <w:t>na</w:t>
      </w:r>
      <w:r w:rsidRPr="00192E22">
        <w:rPr>
          <w:rFonts w:ascii="Times New Roman" w:hAnsi="Times New Roman"/>
          <w:color w:val="000000"/>
          <w:sz w:val="24"/>
          <w:szCs w:val="24"/>
        </w:rPr>
        <w:t xml:space="preserve"> </w:t>
      </w:r>
      <w:r>
        <w:rPr>
          <w:rFonts w:ascii="Times New Roman" w:hAnsi="Times New Roman"/>
          <w:color w:val="000000"/>
          <w:sz w:val="24"/>
          <w:szCs w:val="24"/>
        </w:rPr>
        <w:t>ovom</w:t>
      </w:r>
      <w:r w:rsidRPr="00192E22">
        <w:rPr>
          <w:rFonts w:ascii="Times New Roman" w:hAnsi="Times New Roman"/>
          <w:color w:val="000000"/>
          <w:sz w:val="24"/>
          <w:szCs w:val="24"/>
        </w:rPr>
        <w:t xml:space="preserve"> </w:t>
      </w:r>
      <w:r>
        <w:rPr>
          <w:rFonts w:ascii="Times New Roman" w:hAnsi="Times New Roman"/>
          <w:color w:val="000000"/>
          <w:sz w:val="24"/>
          <w:szCs w:val="24"/>
        </w:rPr>
        <w:t>sastanku</w:t>
      </w:r>
      <w:r w:rsidRPr="00192E22">
        <w:rPr>
          <w:rFonts w:ascii="Times New Roman" w:hAnsi="Times New Roman"/>
          <w:color w:val="000000"/>
          <w:sz w:val="24"/>
          <w:szCs w:val="24"/>
        </w:rPr>
        <w:t xml:space="preserve"> </w:t>
      </w:r>
      <w:r>
        <w:rPr>
          <w:rFonts w:ascii="Times New Roman" w:hAnsi="Times New Roman"/>
          <w:color w:val="000000"/>
          <w:sz w:val="24"/>
          <w:szCs w:val="24"/>
        </w:rPr>
        <w:t>čin</w:t>
      </w:r>
      <w:r>
        <w:rPr>
          <w:rFonts w:ascii="Times New Roman" w:hAnsi="Times New Roman"/>
          <w:color w:val="000000"/>
          <w:sz w:val="24"/>
          <w:szCs w:val="24"/>
          <w:lang/>
        </w:rPr>
        <w:t>e članovi Odbora, predstavnici svih poslaničkih grupa u ovom odboru.</w:t>
      </w:r>
      <w:r w:rsidRPr="00192E22">
        <w:rPr>
          <w:rFonts w:ascii="Times New Roman" w:hAnsi="Times New Roman"/>
          <w:color w:val="000000"/>
          <w:sz w:val="24"/>
          <w:szCs w:val="24"/>
        </w:rPr>
        <w:t xml:space="preserve"> </w:t>
      </w:r>
    </w:p>
    <w:p w:rsidR="00A04C48" w:rsidRDefault="00A04C48" w:rsidP="00E774FD">
      <w:pPr>
        <w:tabs>
          <w:tab w:val="left" w:pos="945"/>
        </w:tabs>
        <w:ind w:left="720"/>
        <w:rPr>
          <w:rFonts w:ascii="Times New Roman" w:hAnsi="Times New Roman"/>
          <w:sz w:val="24"/>
        </w:rPr>
      </w:pPr>
      <w:r>
        <w:rPr>
          <w:rFonts w:ascii="Times New Roman" w:hAnsi="Times New Roman"/>
          <w:sz w:val="24"/>
          <w:szCs w:val="24"/>
          <w:lang/>
        </w:rPr>
        <w:t>Povodom</w:t>
      </w:r>
      <w:r w:rsidRPr="00B32838">
        <w:rPr>
          <w:rFonts w:ascii="Times New Roman" w:hAnsi="Times New Roman"/>
          <w:sz w:val="24"/>
          <w:szCs w:val="24"/>
          <w:lang/>
        </w:rPr>
        <w:t xml:space="preserve"> </w:t>
      </w:r>
      <w:r>
        <w:rPr>
          <w:rFonts w:ascii="Times New Roman" w:hAnsi="Times New Roman"/>
          <w:sz w:val="24"/>
          <w:szCs w:val="24"/>
          <w:lang/>
        </w:rPr>
        <w:t>ove</w:t>
      </w:r>
      <w:r w:rsidRPr="00B32838">
        <w:rPr>
          <w:rFonts w:ascii="Times New Roman" w:hAnsi="Times New Roman"/>
          <w:sz w:val="24"/>
          <w:szCs w:val="24"/>
          <w:lang/>
        </w:rPr>
        <w:t xml:space="preserve"> </w:t>
      </w:r>
      <w:r>
        <w:rPr>
          <w:rFonts w:ascii="Times New Roman" w:hAnsi="Times New Roman"/>
          <w:sz w:val="24"/>
          <w:szCs w:val="24"/>
          <w:lang/>
        </w:rPr>
        <w:t>tačke</w:t>
      </w:r>
      <w:r w:rsidRPr="00B32838">
        <w:rPr>
          <w:rFonts w:ascii="Times New Roman" w:hAnsi="Times New Roman"/>
          <w:sz w:val="24"/>
          <w:szCs w:val="24"/>
          <w:lang/>
        </w:rPr>
        <w:t xml:space="preserve"> </w:t>
      </w:r>
      <w:r>
        <w:rPr>
          <w:rFonts w:ascii="Times New Roman" w:hAnsi="Times New Roman"/>
          <w:sz w:val="24"/>
          <w:szCs w:val="24"/>
          <w:lang/>
        </w:rPr>
        <w:t>dnevnog</w:t>
      </w:r>
      <w:r w:rsidRPr="00B32838">
        <w:rPr>
          <w:rFonts w:ascii="Times New Roman" w:hAnsi="Times New Roman"/>
          <w:sz w:val="24"/>
          <w:szCs w:val="24"/>
          <w:lang/>
        </w:rPr>
        <w:t xml:space="preserve"> </w:t>
      </w:r>
      <w:r>
        <w:rPr>
          <w:rFonts w:ascii="Times New Roman" w:hAnsi="Times New Roman"/>
          <w:sz w:val="24"/>
          <w:szCs w:val="24"/>
          <w:lang/>
        </w:rPr>
        <w:t>reda</w:t>
      </w:r>
      <w:r w:rsidRPr="00B32838">
        <w:rPr>
          <w:rFonts w:ascii="Times New Roman" w:hAnsi="Times New Roman"/>
          <w:sz w:val="24"/>
          <w:szCs w:val="24"/>
          <w:lang/>
        </w:rPr>
        <w:t xml:space="preserve"> </w:t>
      </w:r>
      <w:r>
        <w:rPr>
          <w:rFonts w:ascii="Times New Roman" w:hAnsi="Times New Roman"/>
          <w:sz w:val="24"/>
          <w:szCs w:val="24"/>
          <w:lang/>
        </w:rPr>
        <w:t>nije</w:t>
      </w:r>
      <w:r w:rsidRPr="00B32838">
        <w:rPr>
          <w:rFonts w:ascii="Times New Roman" w:hAnsi="Times New Roman"/>
          <w:sz w:val="24"/>
          <w:szCs w:val="24"/>
          <w:lang/>
        </w:rPr>
        <w:t xml:space="preserve"> </w:t>
      </w:r>
      <w:r>
        <w:rPr>
          <w:rFonts w:ascii="Times New Roman" w:hAnsi="Times New Roman"/>
          <w:sz w:val="24"/>
          <w:szCs w:val="24"/>
          <w:lang/>
        </w:rPr>
        <w:t>bilo</w:t>
      </w:r>
      <w:r w:rsidRPr="00B32838">
        <w:rPr>
          <w:rFonts w:ascii="Times New Roman" w:hAnsi="Times New Roman"/>
          <w:sz w:val="24"/>
          <w:szCs w:val="24"/>
          <w:lang/>
        </w:rPr>
        <w:t xml:space="preserve"> </w:t>
      </w:r>
      <w:r>
        <w:rPr>
          <w:rFonts w:ascii="Times New Roman" w:hAnsi="Times New Roman"/>
          <w:sz w:val="24"/>
          <w:szCs w:val="24"/>
          <w:lang/>
        </w:rPr>
        <w:t>više</w:t>
      </w:r>
      <w:r w:rsidRPr="00B32838">
        <w:rPr>
          <w:rFonts w:ascii="Times New Roman" w:hAnsi="Times New Roman"/>
          <w:sz w:val="24"/>
          <w:szCs w:val="24"/>
          <w:lang/>
        </w:rPr>
        <w:t xml:space="preserve"> </w:t>
      </w:r>
      <w:r>
        <w:rPr>
          <w:rFonts w:ascii="Times New Roman" w:hAnsi="Times New Roman"/>
          <w:sz w:val="24"/>
          <w:szCs w:val="24"/>
          <w:lang/>
        </w:rPr>
        <w:t>predloga</w:t>
      </w:r>
      <w:r w:rsidRPr="00B32838">
        <w:rPr>
          <w:rFonts w:ascii="Times New Roman" w:hAnsi="Times New Roman"/>
          <w:sz w:val="24"/>
          <w:szCs w:val="24"/>
          <w:lang/>
        </w:rPr>
        <w:t xml:space="preserve"> </w:t>
      </w:r>
      <w:r>
        <w:rPr>
          <w:rFonts w:ascii="Times New Roman" w:hAnsi="Times New Roman"/>
          <w:sz w:val="24"/>
          <w:szCs w:val="24"/>
          <w:lang/>
        </w:rPr>
        <w:t>ni</w:t>
      </w:r>
      <w:r w:rsidRPr="00B32838">
        <w:rPr>
          <w:rFonts w:ascii="Times New Roman" w:hAnsi="Times New Roman"/>
          <w:sz w:val="24"/>
          <w:szCs w:val="24"/>
          <w:lang/>
        </w:rPr>
        <w:t xml:space="preserve"> </w:t>
      </w:r>
      <w:r>
        <w:rPr>
          <w:rFonts w:ascii="Times New Roman" w:hAnsi="Times New Roman"/>
          <w:sz w:val="24"/>
          <w:szCs w:val="24"/>
          <w:lang/>
        </w:rPr>
        <w:t>diskusije</w:t>
      </w:r>
      <w:r w:rsidRPr="00B32838">
        <w:rPr>
          <w:rFonts w:ascii="Times New Roman" w:hAnsi="Times New Roman"/>
          <w:sz w:val="24"/>
          <w:szCs w:val="24"/>
          <w:lang/>
        </w:rPr>
        <w:t>.</w:t>
      </w:r>
      <w:r>
        <w:rPr>
          <w:rFonts w:ascii="Times New Roman" w:hAnsi="Times New Roman"/>
          <w:sz w:val="24"/>
        </w:rPr>
        <w:tab/>
      </w:r>
      <w:r>
        <w:rPr>
          <w:rFonts w:ascii="Times New Roman" w:hAnsi="Times New Roman"/>
          <w:sz w:val="24"/>
          <w:lang/>
        </w:rPr>
        <w:t xml:space="preserve"> </w:t>
      </w:r>
      <w:r>
        <w:rPr>
          <w:rFonts w:ascii="Times New Roman" w:hAnsi="Times New Roman"/>
          <w:sz w:val="24"/>
        </w:rPr>
        <w:t>Sednica</w:t>
      </w:r>
      <w:r w:rsidRPr="00B32838">
        <w:rPr>
          <w:rFonts w:ascii="Times New Roman" w:hAnsi="Times New Roman"/>
          <w:sz w:val="24"/>
        </w:rPr>
        <w:t xml:space="preserve"> </w:t>
      </w:r>
      <w:r>
        <w:rPr>
          <w:rFonts w:ascii="Times New Roman" w:hAnsi="Times New Roman"/>
          <w:sz w:val="24"/>
        </w:rPr>
        <w:t>je</w:t>
      </w:r>
      <w:r w:rsidRPr="00B32838">
        <w:rPr>
          <w:rFonts w:ascii="Times New Roman" w:hAnsi="Times New Roman"/>
          <w:sz w:val="24"/>
        </w:rPr>
        <w:t xml:space="preserve"> </w:t>
      </w:r>
      <w:r>
        <w:rPr>
          <w:rFonts w:ascii="Times New Roman" w:hAnsi="Times New Roman"/>
          <w:sz w:val="24"/>
        </w:rPr>
        <w:t>završena</w:t>
      </w:r>
      <w:r w:rsidRPr="00B32838">
        <w:rPr>
          <w:rFonts w:ascii="Times New Roman" w:hAnsi="Times New Roman"/>
          <w:sz w:val="24"/>
        </w:rPr>
        <w:t xml:space="preserve"> </w:t>
      </w:r>
      <w:r>
        <w:rPr>
          <w:rFonts w:ascii="Times New Roman" w:hAnsi="Times New Roman"/>
          <w:sz w:val="24"/>
        </w:rPr>
        <w:t>u</w:t>
      </w:r>
      <w:r w:rsidRPr="00B32838">
        <w:rPr>
          <w:rFonts w:ascii="Times New Roman" w:hAnsi="Times New Roman"/>
          <w:sz w:val="24"/>
        </w:rPr>
        <w:t xml:space="preserve"> 1</w:t>
      </w:r>
      <w:r>
        <w:rPr>
          <w:rFonts w:ascii="Times New Roman" w:hAnsi="Times New Roman"/>
          <w:sz w:val="24"/>
          <w:lang/>
        </w:rPr>
        <w:t>7</w:t>
      </w:r>
      <w:r w:rsidRPr="00B32838">
        <w:rPr>
          <w:rFonts w:ascii="Times New Roman" w:hAnsi="Times New Roman"/>
          <w:sz w:val="24"/>
        </w:rPr>
        <w:t>,</w:t>
      </w:r>
      <w:r>
        <w:rPr>
          <w:rFonts w:ascii="Times New Roman" w:hAnsi="Times New Roman"/>
          <w:sz w:val="24"/>
          <w:lang/>
        </w:rPr>
        <w:t xml:space="preserve"> 00</w:t>
      </w:r>
      <w:r w:rsidRPr="00B32838">
        <w:rPr>
          <w:rFonts w:ascii="Times New Roman" w:hAnsi="Times New Roman"/>
          <w:sz w:val="24"/>
        </w:rPr>
        <w:t xml:space="preserve"> </w:t>
      </w:r>
      <w:r>
        <w:rPr>
          <w:rFonts w:ascii="Times New Roman" w:hAnsi="Times New Roman"/>
          <w:sz w:val="24"/>
        </w:rPr>
        <w:t>časova</w:t>
      </w:r>
      <w:r w:rsidRPr="00B32838">
        <w:rPr>
          <w:rFonts w:ascii="Times New Roman" w:hAnsi="Times New Roman"/>
          <w:sz w:val="24"/>
        </w:rPr>
        <w:t xml:space="preserve">.                  </w:t>
      </w:r>
      <w:r>
        <w:rPr>
          <w:rFonts w:ascii="Times New Roman" w:hAnsi="Times New Roman"/>
          <w:sz w:val="24"/>
        </w:rPr>
        <w:t xml:space="preserve">                                                                     </w:t>
      </w:r>
    </w:p>
    <w:p w:rsidR="00A04C48" w:rsidRDefault="00A04C48">
      <w:pPr>
        <w:tabs>
          <w:tab w:val="left" w:pos="5805"/>
        </w:tabs>
        <w:spacing w:after="0" w:line="240" w:lineRule="auto"/>
        <w:jc w:val="both"/>
        <w:rPr>
          <w:rFonts w:cs="Calibri"/>
        </w:rPr>
      </w:pPr>
      <w:r>
        <w:rPr>
          <w:rFonts w:ascii="Times New Roman" w:hAnsi="Times New Roman"/>
          <w:sz w:val="24"/>
        </w:rPr>
        <w:t xml:space="preserve">        SEKRETAR                                                                                          PREDSEDNIK Božana Vojinović                                                                    Prof. dr Dušan Milisavljević</w:t>
      </w:r>
    </w:p>
    <w:p w:rsidR="00A04C48" w:rsidRDefault="00A04C48">
      <w:pPr>
        <w:spacing w:after="0" w:line="240" w:lineRule="auto"/>
        <w:jc w:val="center"/>
        <w:rPr>
          <w:rFonts w:ascii="Times New Roman" w:hAnsi="Times New Roman"/>
          <w:sz w:val="24"/>
        </w:rPr>
      </w:pPr>
    </w:p>
    <w:p w:rsidR="00A04C48" w:rsidRDefault="00A04C48">
      <w:pPr>
        <w:spacing w:after="0" w:line="240" w:lineRule="auto"/>
        <w:jc w:val="both"/>
        <w:rPr>
          <w:rFonts w:ascii="Times New Roman" w:hAnsi="Times New Roman"/>
          <w:sz w:val="24"/>
        </w:rPr>
      </w:pPr>
    </w:p>
    <w:p w:rsidR="00A04C48" w:rsidRDefault="00A04C48">
      <w:pPr>
        <w:spacing w:after="0" w:line="240" w:lineRule="auto"/>
        <w:rPr>
          <w:rFonts w:ascii="Times New Roman" w:hAnsi="Times New Roman"/>
          <w:sz w:val="24"/>
        </w:rPr>
      </w:pPr>
    </w:p>
    <w:p w:rsidR="00A04C48" w:rsidRDefault="00A04C48">
      <w:pPr>
        <w:rPr>
          <w:rFonts w:ascii="Times New Roman" w:hAnsi="Times New Roman"/>
          <w:sz w:val="24"/>
        </w:rPr>
      </w:pPr>
    </w:p>
    <w:sectPr w:rsidR="00A04C48" w:rsidSect="00676591">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C48" w:rsidRDefault="00A04C48" w:rsidP="00676591">
      <w:pPr>
        <w:spacing w:after="0" w:line="240" w:lineRule="auto"/>
      </w:pPr>
      <w:r>
        <w:separator/>
      </w:r>
    </w:p>
  </w:endnote>
  <w:endnote w:type="continuationSeparator" w:id="0">
    <w:p w:rsidR="00A04C48" w:rsidRDefault="00A04C48" w:rsidP="0067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C48" w:rsidRDefault="00A04C48" w:rsidP="00676591">
      <w:pPr>
        <w:spacing w:after="0" w:line="240" w:lineRule="auto"/>
      </w:pPr>
      <w:r>
        <w:separator/>
      </w:r>
    </w:p>
  </w:footnote>
  <w:footnote w:type="continuationSeparator" w:id="0">
    <w:p w:rsidR="00A04C48" w:rsidRDefault="00A04C48" w:rsidP="006765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C48" w:rsidRDefault="00A04C48">
    <w:pPr>
      <w:pStyle w:val="Header"/>
      <w:jc w:val="center"/>
    </w:pPr>
    <w:fldSimple w:instr=" PAGE   \* MERGEFORMAT ">
      <w:r>
        <w:rPr>
          <w:noProof/>
        </w:rPr>
        <w:t>7</w:t>
      </w:r>
    </w:fldSimple>
  </w:p>
  <w:p w:rsidR="00A04C48" w:rsidRDefault="00A04C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46969"/>
    <w:multiLevelType w:val="hybridMultilevel"/>
    <w:tmpl w:val="5DB448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CC03573"/>
    <w:multiLevelType w:val="multilevel"/>
    <w:tmpl w:val="650AABF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1F4B"/>
    <w:rsid w:val="00000629"/>
    <w:rsid w:val="00000885"/>
    <w:rsid w:val="00012F2B"/>
    <w:rsid w:val="00020B5D"/>
    <w:rsid w:val="00022AAB"/>
    <w:rsid w:val="00024BBE"/>
    <w:rsid w:val="00032D0A"/>
    <w:rsid w:val="000459A4"/>
    <w:rsid w:val="00047BBA"/>
    <w:rsid w:val="00052373"/>
    <w:rsid w:val="00092B3C"/>
    <w:rsid w:val="000B73AF"/>
    <w:rsid w:val="000E0FDB"/>
    <w:rsid w:val="000E64B6"/>
    <w:rsid w:val="000F363E"/>
    <w:rsid w:val="00101BBA"/>
    <w:rsid w:val="00103A42"/>
    <w:rsid w:val="00121E12"/>
    <w:rsid w:val="00127AB3"/>
    <w:rsid w:val="00133222"/>
    <w:rsid w:val="0013454D"/>
    <w:rsid w:val="0014570C"/>
    <w:rsid w:val="00147973"/>
    <w:rsid w:val="00150E64"/>
    <w:rsid w:val="0015452A"/>
    <w:rsid w:val="00157306"/>
    <w:rsid w:val="001607CB"/>
    <w:rsid w:val="001634E3"/>
    <w:rsid w:val="00174511"/>
    <w:rsid w:val="00182FE7"/>
    <w:rsid w:val="0018338D"/>
    <w:rsid w:val="00183C4C"/>
    <w:rsid w:val="00192E22"/>
    <w:rsid w:val="001A26DD"/>
    <w:rsid w:val="001A7AD0"/>
    <w:rsid w:val="001C1519"/>
    <w:rsid w:val="001C3E62"/>
    <w:rsid w:val="001D165A"/>
    <w:rsid w:val="001D3354"/>
    <w:rsid w:val="001D3474"/>
    <w:rsid w:val="001D65F9"/>
    <w:rsid w:val="001D786B"/>
    <w:rsid w:val="001E255E"/>
    <w:rsid w:val="00205E01"/>
    <w:rsid w:val="0020762D"/>
    <w:rsid w:val="002123B9"/>
    <w:rsid w:val="0022071E"/>
    <w:rsid w:val="00223D88"/>
    <w:rsid w:val="00224EAD"/>
    <w:rsid w:val="002313F1"/>
    <w:rsid w:val="00232A48"/>
    <w:rsid w:val="00233669"/>
    <w:rsid w:val="002367A2"/>
    <w:rsid w:val="00242F06"/>
    <w:rsid w:val="00247483"/>
    <w:rsid w:val="0025490C"/>
    <w:rsid w:val="00254DDE"/>
    <w:rsid w:val="00281C2D"/>
    <w:rsid w:val="00284B7A"/>
    <w:rsid w:val="00292B84"/>
    <w:rsid w:val="002A4D0F"/>
    <w:rsid w:val="002D146F"/>
    <w:rsid w:val="002D42EF"/>
    <w:rsid w:val="002D60FE"/>
    <w:rsid w:val="002E33DA"/>
    <w:rsid w:val="002E7D37"/>
    <w:rsid w:val="002F4C72"/>
    <w:rsid w:val="00303FB2"/>
    <w:rsid w:val="00306467"/>
    <w:rsid w:val="00310EDC"/>
    <w:rsid w:val="00317980"/>
    <w:rsid w:val="00317C06"/>
    <w:rsid w:val="00323525"/>
    <w:rsid w:val="00326243"/>
    <w:rsid w:val="00331976"/>
    <w:rsid w:val="00336B73"/>
    <w:rsid w:val="00342F03"/>
    <w:rsid w:val="0034442C"/>
    <w:rsid w:val="00370077"/>
    <w:rsid w:val="003845EE"/>
    <w:rsid w:val="003A6988"/>
    <w:rsid w:val="003B0F9D"/>
    <w:rsid w:val="003B15A9"/>
    <w:rsid w:val="003B7719"/>
    <w:rsid w:val="003B7F4F"/>
    <w:rsid w:val="003C0ADA"/>
    <w:rsid w:val="003D56E9"/>
    <w:rsid w:val="003D7F1D"/>
    <w:rsid w:val="003E45EC"/>
    <w:rsid w:val="003F44BD"/>
    <w:rsid w:val="003F5EB4"/>
    <w:rsid w:val="004041B7"/>
    <w:rsid w:val="00404782"/>
    <w:rsid w:val="00415722"/>
    <w:rsid w:val="00427399"/>
    <w:rsid w:val="00435A24"/>
    <w:rsid w:val="00445F64"/>
    <w:rsid w:val="00456F9F"/>
    <w:rsid w:val="004644F1"/>
    <w:rsid w:val="00466A2D"/>
    <w:rsid w:val="00471AE5"/>
    <w:rsid w:val="00475EF0"/>
    <w:rsid w:val="00494265"/>
    <w:rsid w:val="004A1308"/>
    <w:rsid w:val="004B6D36"/>
    <w:rsid w:val="004C0BC5"/>
    <w:rsid w:val="004C1751"/>
    <w:rsid w:val="004D0B8A"/>
    <w:rsid w:val="004D550B"/>
    <w:rsid w:val="004E2F8A"/>
    <w:rsid w:val="004F373F"/>
    <w:rsid w:val="005012B5"/>
    <w:rsid w:val="00512D13"/>
    <w:rsid w:val="005131F0"/>
    <w:rsid w:val="00536280"/>
    <w:rsid w:val="005367E0"/>
    <w:rsid w:val="00541E91"/>
    <w:rsid w:val="00543C32"/>
    <w:rsid w:val="00555D2E"/>
    <w:rsid w:val="00556092"/>
    <w:rsid w:val="00571327"/>
    <w:rsid w:val="005739B2"/>
    <w:rsid w:val="00592A97"/>
    <w:rsid w:val="00594769"/>
    <w:rsid w:val="005A284C"/>
    <w:rsid w:val="005A4C77"/>
    <w:rsid w:val="005A7646"/>
    <w:rsid w:val="005C29AC"/>
    <w:rsid w:val="005D11B3"/>
    <w:rsid w:val="005D203E"/>
    <w:rsid w:val="005E6806"/>
    <w:rsid w:val="00614DEB"/>
    <w:rsid w:val="0061649E"/>
    <w:rsid w:val="00624C0E"/>
    <w:rsid w:val="00626817"/>
    <w:rsid w:val="00645A4F"/>
    <w:rsid w:val="006618A3"/>
    <w:rsid w:val="0066251D"/>
    <w:rsid w:val="00662D45"/>
    <w:rsid w:val="00673D56"/>
    <w:rsid w:val="00674B78"/>
    <w:rsid w:val="00676591"/>
    <w:rsid w:val="006806EF"/>
    <w:rsid w:val="00684FD1"/>
    <w:rsid w:val="0069366E"/>
    <w:rsid w:val="006940CD"/>
    <w:rsid w:val="006A28A0"/>
    <w:rsid w:val="006A39B1"/>
    <w:rsid w:val="006A3A0F"/>
    <w:rsid w:val="006B38AB"/>
    <w:rsid w:val="006B7C88"/>
    <w:rsid w:val="006E0351"/>
    <w:rsid w:val="006E05CD"/>
    <w:rsid w:val="006F0CB2"/>
    <w:rsid w:val="006F30F5"/>
    <w:rsid w:val="00720AEB"/>
    <w:rsid w:val="00735724"/>
    <w:rsid w:val="00742E57"/>
    <w:rsid w:val="0075214D"/>
    <w:rsid w:val="007652C8"/>
    <w:rsid w:val="007669D2"/>
    <w:rsid w:val="007711DB"/>
    <w:rsid w:val="00771F91"/>
    <w:rsid w:val="007947EF"/>
    <w:rsid w:val="007971E0"/>
    <w:rsid w:val="00797B10"/>
    <w:rsid w:val="007A55C5"/>
    <w:rsid w:val="007A7C45"/>
    <w:rsid w:val="007D26E5"/>
    <w:rsid w:val="007D38C8"/>
    <w:rsid w:val="007D5592"/>
    <w:rsid w:val="007D6D67"/>
    <w:rsid w:val="007E21CB"/>
    <w:rsid w:val="007E3820"/>
    <w:rsid w:val="007F0EC0"/>
    <w:rsid w:val="007F3040"/>
    <w:rsid w:val="007F5BC6"/>
    <w:rsid w:val="007F7A0B"/>
    <w:rsid w:val="00801B5F"/>
    <w:rsid w:val="00804B1E"/>
    <w:rsid w:val="0081751F"/>
    <w:rsid w:val="00827800"/>
    <w:rsid w:val="00827EF2"/>
    <w:rsid w:val="0083256A"/>
    <w:rsid w:val="00842496"/>
    <w:rsid w:val="00856954"/>
    <w:rsid w:val="00860D7D"/>
    <w:rsid w:val="00862E00"/>
    <w:rsid w:val="0087399F"/>
    <w:rsid w:val="00881A36"/>
    <w:rsid w:val="00890E83"/>
    <w:rsid w:val="00894DDB"/>
    <w:rsid w:val="0089742C"/>
    <w:rsid w:val="008A2580"/>
    <w:rsid w:val="008A35A4"/>
    <w:rsid w:val="008B0B4F"/>
    <w:rsid w:val="008B73B6"/>
    <w:rsid w:val="008C42A8"/>
    <w:rsid w:val="008C513F"/>
    <w:rsid w:val="008D6D8C"/>
    <w:rsid w:val="008E3E1E"/>
    <w:rsid w:val="008F5519"/>
    <w:rsid w:val="008F635C"/>
    <w:rsid w:val="008F70A9"/>
    <w:rsid w:val="008F70D9"/>
    <w:rsid w:val="00900524"/>
    <w:rsid w:val="00901EAB"/>
    <w:rsid w:val="00917870"/>
    <w:rsid w:val="009273D9"/>
    <w:rsid w:val="0093532F"/>
    <w:rsid w:val="00941BE9"/>
    <w:rsid w:val="00953A8A"/>
    <w:rsid w:val="0096178B"/>
    <w:rsid w:val="00963EF2"/>
    <w:rsid w:val="009850C2"/>
    <w:rsid w:val="0098516E"/>
    <w:rsid w:val="00987FEC"/>
    <w:rsid w:val="00990C56"/>
    <w:rsid w:val="00993A7D"/>
    <w:rsid w:val="009B0637"/>
    <w:rsid w:val="009C13A7"/>
    <w:rsid w:val="009C13BA"/>
    <w:rsid w:val="009D093E"/>
    <w:rsid w:val="009D53E4"/>
    <w:rsid w:val="009E5AA4"/>
    <w:rsid w:val="009F233D"/>
    <w:rsid w:val="009F592E"/>
    <w:rsid w:val="00A04C48"/>
    <w:rsid w:val="00A063AA"/>
    <w:rsid w:val="00A06E64"/>
    <w:rsid w:val="00A22302"/>
    <w:rsid w:val="00A23425"/>
    <w:rsid w:val="00A24FD5"/>
    <w:rsid w:val="00A30B03"/>
    <w:rsid w:val="00A3485B"/>
    <w:rsid w:val="00A366C1"/>
    <w:rsid w:val="00A37340"/>
    <w:rsid w:val="00A4045B"/>
    <w:rsid w:val="00A55ADF"/>
    <w:rsid w:val="00A579D7"/>
    <w:rsid w:val="00A60789"/>
    <w:rsid w:val="00A670F5"/>
    <w:rsid w:val="00A770B6"/>
    <w:rsid w:val="00A81F4B"/>
    <w:rsid w:val="00A92069"/>
    <w:rsid w:val="00A97263"/>
    <w:rsid w:val="00AC355D"/>
    <w:rsid w:val="00AC7824"/>
    <w:rsid w:val="00AE7F98"/>
    <w:rsid w:val="00B00748"/>
    <w:rsid w:val="00B107E1"/>
    <w:rsid w:val="00B12C3B"/>
    <w:rsid w:val="00B22476"/>
    <w:rsid w:val="00B26932"/>
    <w:rsid w:val="00B26EED"/>
    <w:rsid w:val="00B32838"/>
    <w:rsid w:val="00B35441"/>
    <w:rsid w:val="00B3735B"/>
    <w:rsid w:val="00B61019"/>
    <w:rsid w:val="00B81226"/>
    <w:rsid w:val="00BA23C3"/>
    <w:rsid w:val="00BA35E6"/>
    <w:rsid w:val="00BB30ED"/>
    <w:rsid w:val="00BB534D"/>
    <w:rsid w:val="00BC21D8"/>
    <w:rsid w:val="00BC57B8"/>
    <w:rsid w:val="00BC61BA"/>
    <w:rsid w:val="00BC66D4"/>
    <w:rsid w:val="00BD0C11"/>
    <w:rsid w:val="00BE0241"/>
    <w:rsid w:val="00BF1E0B"/>
    <w:rsid w:val="00C00A4C"/>
    <w:rsid w:val="00C12FFC"/>
    <w:rsid w:val="00C22A9D"/>
    <w:rsid w:val="00C3049E"/>
    <w:rsid w:val="00C41936"/>
    <w:rsid w:val="00C53359"/>
    <w:rsid w:val="00C57C36"/>
    <w:rsid w:val="00C60D92"/>
    <w:rsid w:val="00C70999"/>
    <w:rsid w:val="00C72F63"/>
    <w:rsid w:val="00C77B24"/>
    <w:rsid w:val="00C915AC"/>
    <w:rsid w:val="00C91BF9"/>
    <w:rsid w:val="00C95A6C"/>
    <w:rsid w:val="00CA5A08"/>
    <w:rsid w:val="00CA5B97"/>
    <w:rsid w:val="00CA6B59"/>
    <w:rsid w:val="00CB27D4"/>
    <w:rsid w:val="00CB501E"/>
    <w:rsid w:val="00CD75E3"/>
    <w:rsid w:val="00CE5A01"/>
    <w:rsid w:val="00CF37AA"/>
    <w:rsid w:val="00CF4CEB"/>
    <w:rsid w:val="00D02761"/>
    <w:rsid w:val="00D11566"/>
    <w:rsid w:val="00D12AD2"/>
    <w:rsid w:val="00D13276"/>
    <w:rsid w:val="00D14002"/>
    <w:rsid w:val="00D2626B"/>
    <w:rsid w:val="00D31FEA"/>
    <w:rsid w:val="00D3391F"/>
    <w:rsid w:val="00D3406A"/>
    <w:rsid w:val="00D40B31"/>
    <w:rsid w:val="00D433C1"/>
    <w:rsid w:val="00D46D1B"/>
    <w:rsid w:val="00D5142A"/>
    <w:rsid w:val="00D62F06"/>
    <w:rsid w:val="00D63FD6"/>
    <w:rsid w:val="00D77928"/>
    <w:rsid w:val="00D80486"/>
    <w:rsid w:val="00D83FC3"/>
    <w:rsid w:val="00D86226"/>
    <w:rsid w:val="00D900FE"/>
    <w:rsid w:val="00D979BE"/>
    <w:rsid w:val="00DA2890"/>
    <w:rsid w:val="00DA2DE8"/>
    <w:rsid w:val="00DA33E1"/>
    <w:rsid w:val="00DA42A7"/>
    <w:rsid w:val="00DB3E86"/>
    <w:rsid w:val="00DB51F6"/>
    <w:rsid w:val="00DC4E5F"/>
    <w:rsid w:val="00DE75BF"/>
    <w:rsid w:val="00E12EAE"/>
    <w:rsid w:val="00E3537E"/>
    <w:rsid w:val="00E35766"/>
    <w:rsid w:val="00E41A80"/>
    <w:rsid w:val="00E47F07"/>
    <w:rsid w:val="00E75B56"/>
    <w:rsid w:val="00E774FD"/>
    <w:rsid w:val="00E87980"/>
    <w:rsid w:val="00EA01FC"/>
    <w:rsid w:val="00EA49DC"/>
    <w:rsid w:val="00EA5F23"/>
    <w:rsid w:val="00EB2DF0"/>
    <w:rsid w:val="00ED21D4"/>
    <w:rsid w:val="00ED3D16"/>
    <w:rsid w:val="00EE1DC8"/>
    <w:rsid w:val="00EF18CA"/>
    <w:rsid w:val="00EF3245"/>
    <w:rsid w:val="00F019D5"/>
    <w:rsid w:val="00F16614"/>
    <w:rsid w:val="00F237D4"/>
    <w:rsid w:val="00F253AB"/>
    <w:rsid w:val="00F43C09"/>
    <w:rsid w:val="00F51959"/>
    <w:rsid w:val="00F5417E"/>
    <w:rsid w:val="00F6620B"/>
    <w:rsid w:val="00F667CC"/>
    <w:rsid w:val="00F66E3E"/>
    <w:rsid w:val="00F70A29"/>
    <w:rsid w:val="00F76F68"/>
    <w:rsid w:val="00F839A1"/>
    <w:rsid w:val="00F83C5E"/>
    <w:rsid w:val="00F904C9"/>
    <w:rsid w:val="00F97CF3"/>
    <w:rsid w:val="00FA03E5"/>
    <w:rsid w:val="00FC1E46"/>
    <w:rsid w:val="00FD008D"/>
    <w:rsid w:val="00FE1859"/>
    <w:rsid w:val="00FE79A8"/>
    <w:rsid w:val="00FF23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6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59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76591"/>
    <w:rPr>
      <w:rFonts w:cs="Times New Roman"/>
    </w:rPr>
  </w:style>
  <w:style w:type="paragraph" w:styleId="Footer">
    <w:name w:val="footer"/>
    <w:basedOn w:val="Normal"/>
    <w:link w:val="FooterChar"/>
    <w:uiPriority w:val="99"/>
    <w:rsid w:val="0067659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76591"/>
    <w:rPr>
      <w:rFonts w:cs="Times New Roman"/>
    </w:rPr>
  </w:style>
  <w:style w:type="paragraph" w:styleId="ListParagraph">
    <w:name w:val="List Paragraph"/>
    <w:basedOn w:val="Normal"/>
    <w:uiPriority w:val="99"/>
    <w:qFormat/>
    <w:rsid w:val="00CF4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3873</Words>
  <Characters>22078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SRBIJA</dc:title>
  <dc:subject/>
  <dc:creator>Bozana Vojinovic</dc:creator>
  <cp:keywords/>
  <dc:description/>
  <cp:lastModifiedBy>Olgica</cp:lastModifiedBy>
  <cp:revision>2</cp:revision>
  <dcterms:created xsi:type="dcterms:W3CDTF">2013-11-12T14:17:00Z</dcterms:created>
  <dcterms:modified xsi:type="dcterms:W3CDTF">2013-11-12T14:17:00Z</dcterms:modified>
</cp:coreProperties>
</file>